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EA51" w14:textId="25549242" w:rsidR="003173C6" w:rsidRDefault="003173C6" w:rsidP="003173C6">
      <w:pPr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3 към Условията за изпълнение</w:t>
      </w:r>
    </w:p>
    <w:p w14:paraId="387BBBFA" w14:textId="77777777" w:rsidR="00424CDB" w:rsidRDefault="00424CDB" w:rsidP="003173C6">
      <w:pPr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86F5C" w14:textId="01990344" w:rsidR="00382D19" w:rsidRPr="00382D19" w:rsidRDefault="00382D19" w:rsidP="00382D19">
      <w:pPr>
        <w:spacing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ЗА ИДЕНТИФИКАЦИЯ НА ЛИЦАТА – ИЗПЪЛНИТЕЛИ, ПОДИЗПЪЛНИТЕЛИ И/ИЛИ ТРЕТИ ЛИЦА ПО ДОГОВОР ЗА ОБЩЕСТВЕНА ПОРЪЧКА </w:t>
      </w:r>
    </w:p>
    <w:p w14:paraId="6054C4BB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</w:pPr>
    </w:p>
    <w:p w14:paraId="2F0C2F7F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</w:pPr>
      <w:r w:rsidRPr="00382D19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  <w:t>Приложима за обществени поръчки, обявени в ОВЕС</w:t>
      </w:r>
    </w:p>
    <w:p w14:paraId="0186F4C1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TableGrid1"/>
        <w:tblW w:w="14312" w:type="dxa"/>
        <w:tblLook w:val="04A0" w:firstRow="1" w:lastRow="0" w:firstColumn="1" w:lastColumn="0" w:noHBand="0" w:noVBand="1"/>
      </w:tblPr>
      <w:tblGrid>
        <w:gridCol w:w="4815"/>
        <w:gridCol w:w="3402"/>
        <w:gridCol w:w="2835"/>
        <w:gridCol w:w="3260"/>
      </w:tblGrid>
      <w:tr w:rsidR="00382D19" w:rsidRPr="00382D19" w14:paraId="655C6F60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1684CE2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Възложител:</w:t>
            </w:r>
          </w:p>
        </w:tc>
        <w:tc>
          <w:tcPr>
            <w:tcW w:w="9497" w:type="dxa"/>
            <w:gridSpan w:val="3"/>
          </w:tcPr>
          <w:p w14:paraId="095A397F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3FF07B63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26299AD8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Номер на поръчката в РОП:</w:t>
            </w:r>
          </w:p>
        </w:tc>
        <w:tc>
          <w:tcPr>
            <w:tcW w:w="9497" w:type="dxa"/>
            <w:gridSpan w:val="3"/>
          </w:tcPr>
          <w:p w14:paraId="25260DE9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58C3C958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07BA5358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Предмет на поръчката</w:t>
            </w:r>
          </w:p>
        </w:tc>
        <w:tc>
          <w:tcPr>
            <w:tcW w:w="9497" w:type="dxa"/>
            <w:gridSpan w:val="3"/>
          </w:tcPr>
          <w:p w14:paraId="121C0A4C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5B6B0507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6A101699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Обособена позиция (№ и предмет):</w:t>
            </w:r>
          </w:p>
        </w:tc>
        <w:tc>
          <w:tcPr>
            <w:tcW w:w="9497" w:type="dxa"/>
            <w:gridSpan w:val="3"/>
          </w:tcPr>
          <w:p w14:paraId="063FDF6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6256DCE9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3ACD2BB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Договор №/дата, изпълнител:</w:t>
            </w:r>
          </w:p>
        </w:tc>
        <w:tc>
          <w:tcPr>
            <w:tcW w:w="9497" w:type="dxa"/>
            <w:gridSpan w:val="3"/>
          </w:tcPr>
          <w:p w14:paraId="081D2D13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67308931" w14:textId="77777777" w:rsidTr="00382D19">
        <w:tc>
          <w:tcPr>
            <w:tcW w:w="4815" w:type="dxa"/>
            <w:vMerge w:val="restart"/>
            <w:shd w:val="clear" w:color="auto" w:fill="DEEAF6" w:themeFill="accent1" w:themeFillTint="33"/>
          </w:tcPr>
          <w:p w14:paraId="3965BA86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Дата на договора:</w:t>
            </w:r>
          </w:p>
        </w:tc>
        <w:tc>
          <w:tcPr>
            <w:tcW w:w="3402" w:type="dxa"/>
            <w:vMerge w:val="restart"/>
          </w:tcPr>
          <w:p w14:paraId="0EB18564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shd w:val="clear" w:color="auto" w:fill="DEEAF6" w:themeFill="accent1" w:themeFillTint="33"/>
          </w:tcPr>
          <w:p w14:paraId="4B57179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9.04.2022 г. (Да/Не)</w:t>
            </w:r>
          </w:p>
        </w:tc>
      </w:tr>
      <w:tr w:rsidR="00382D19" w:rsidRPr="00382D19" w14:paraId="54F26F46" w14:textId="77777777" w:rsidTr="00382D19">
        <w:tc>
          <w:tcPr>
            <w:tcW w:w="4815" w:type="dxa"/>
            <w:vMerge/>
            <w:shd w:val="clear" w:color="auto" w:fill="DEEAF6" w:themeFill="accent1" w:themeFillTint="33"/>
          </w:tcPr>
          <w:p w14:paraId="4C0C0361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03EA6D4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14:paraId="536E990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225FDB33" w14:textId="77777777" w:rsidTr="00382D19">
        <w:tc>
          <w:tcPr>
            <w:tcW w:w="4815" w:type="dxa"/>
            <w:vMerge w:val="restart"/>
            <w:shd w:val="clear" w:color="auto" w:fill="DEEAF6" w:themeFill="accent1" w:themeFillTint="33"/>
          </w:tcPr>
          <w:p w14:paraId="73A3AB51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Период на изпълнение на договора (от/до):</w:t>
            </w:r>
          </w:p>
        </w:tc>
        <w:tc>
          <w:tcPr>
            <w:tcW w:w="3402" w:type="dxa"/>
            <w:vMerge w:val="restart"/>
          </w:tcPr>
          <w:p w14:paraId="68F028E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EEAF6" w:themeFill="accent1" w:themeFillTint="33"/>
          </w:tcPr>
          <w:p w14:paraId="605EF884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10.10.2022 г. (Да/Не)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14:paraId="3670D9CA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След 10.10.2022 г. (Да/Не)</w:t>
            </w:r>
          </w:p>
        </w:tc>
      </w:tr>
      <w:tr w:rsidR="00382D19" w:rsidRPr="00382D19" w14:paraId="29DD9F06" w14:textId="77777777" w:rsidTr="00382D19">
        <w:tc>
          <w:tcPr>
            <w:tcW w:w="4815" w:type="dxa"/>
            <w:vMerge/>
            <w:shd w:val="clear" w:color="auto" w:fill="DEEAF6" w:themeFill="accent1" w:themeFillTint="33"/>
          </w:tcPr>
          <w:p w14:paraId="5268EB93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E223B26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43E4FE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21B4A2FE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0810A3CD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62A7E39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Декларации за липса на ограничения по чл. 5к, пар. 1 от Регламента (</w:t>
            </w:r>
            <w:hyperlink r:id="rId6" w:history="1">
              <w:r w:rsidRPr="00382D19">
                <w:rPr>
                  <w:rFonts w:ascii="Times New Roman" w:hAnsi="Times New Roman"/>
                  <w:b/>
                  <w:color w:val="0000FF"/>
                  <w:sz w:val="20"/>
                  <w:szCs w:val="20"/>
                  <w:u w:val="single"/>
                </w:rPr>
                <w:t>https://www2.aop.bg/wp-content/uploads/2023/03/dekl-1.pdf</w:t>
              </w:r>
            </w:hyperlink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497" w:type="dxa"/>
            <w:gridSpan w:val="3"/>
          </w:tcPr>
          <w:p w14:paraId="173930C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73C4329F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0168A5BA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Разрешение на компетентен орган за сключването/ изпълнение на договора (№/ дата/ компетентен орган, копие на акта/референция към електронно достъпно съдържание)</w:t>
            </w:r>
          </w:p>
        </w:tc>
        <w:tc>
          <w:tcPr>
            <w:tcW w:w="9497" w:type="dxa"/>
            <w:gridSpan w:val="3"/>
          </w:tcPr>
          <w:p w14:paraId="26AA712A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0D13BD89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48D6E55A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Проверка на декларациите от възложителя и УО</w:t>
            </w:r>
          </w:p>
        </w:tc>
        <w:tc>
          <w:tcPr>
            <w:tcW w:w="9497" w:type="dxa"/>
            <w:gridSpan w:val="3"/>
          </w:tcPr>
          <w:p w14:paraId="772978FF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95ADDA7" w14:textId="6E296AC7" w:rsid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5F23806" w14:textId="4AA244A1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E2FA928" w14:textId="1579471D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8A9E65E" w14:textId="77777777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0740518" w14:textId="7DF42A14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1AFF4298" w14:textId="77777777" w:rsidR="005D6217" w:rsidRPr="00382D19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3DF621F1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82D19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Посочете следните данни въз основа на документите, с които разполагате по повод цитирания по-горе договор за обществена поръчка:</w:t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6613"/>
        <w:gridCol w:w="7062"/>
      </w:tblGrid>
      <w:tr w:rsidR="00382D19" w:rsidRPr="00382D19" w14:paraId="44CA8790" w14:textId="77777777" w:rsidTr="00382D19">
        <w:tc>
          <w:tcPr>
            <w:tcW w:w="455" w:type="dxa"/>
            <w:shd w:val="clear" w:color="auto" w:fill="FBE4D5" w:themeFill="accent2" w:themeFillTint="33"/>
          </w:tcPr>
          <w:p w14:paraId="2680DEF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633" w:type="dxa"/>
            <w:shd w:val="clear" w:color="auto" w:fill="FBE4D5" w:themeFill="accent2" w:themeFillTint="33"/>
          </w:tcPr>
          <w:p w14:paraId="38F656F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Обхват на данните</w:t>
            </w:r>
          </w:p>
        </w:tc>
        <w:tc>
          <w:tcPr>
            <w:tcW w:w="7087" w:type="dxa"/>
            <w:shd w:val="clear" w:color="auto" w:fill="FBE4D5" w:themeFill="accent2" w:themeFillTint="33"/>
          </w:tcPr>
          <w:p w14:paraId="5D73F6A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Данни</w:t>
            </w:r>
          </w:p>
        </w:tc>
      </w:tr>
      <w:tr w:rsidR="00382D19" w:rsidRPr="00382D19" w14:paraId="5BC179D6" w14:textId="77777777" w:rsidTr="005D6217">
        <w:trPr>
          <w:trHeight w:val="109"/>
        </w:trPr>
        <w:tc>
          <w:tcPr>
            <w:tcW w:w="455" w:type="dxa"/>
            <w:shd w:val="clear" w:color="auto" w:fill="FBE4D5" w:themeFill="accent2" w:themeFillTint="33"/>
            <w:vAlign w:val="center"/>
          </w:tcPr>
          <w:p w14:paraId="28BF74CF" w14:textId="77777777" w:rsidR="00382D19" w:rsidRPr="00382D19" w:rsidRDefault="00382D19" w:rsidP="00382D19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  <w:vAlign w:val="center"/>
          </w:tcPr>
          <w:p w14:paraId="53F0E657" w14:textId="77777777" w:rsidR="00382D19" w:rsidRPr="00382D19" w:rsidRDefault="00382D19" w:rsidP="00382D19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 изпълнителя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382D19" w:rsidRPr="00382D19" w14:paraId="5B850418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86BE59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E541D23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BEE998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1B1D67A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8FAF91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F31CDAD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4AC5125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6E4B1024" w14:textId="77777777" w:rsidTr="005D6217">
        <w:trPr>
          <w:trHeight w:val="309"/>
        </w:trPr>
        <w:tc>
          <w:tcPr>
            <w:tcW w:w="455" w:type="dxa"/>
            <w:shd w:val="clear" w:color="auto" w:fill="auto"/>
            <w:vAlign w:val="center"/>
          </w:tcPr>
          <w:p w14:paraId="5E7DDE9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DD0F94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4F8225C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2321C2C5" w14:textId="77777777" w:rsidTr="00382D19">
        <w:tc>
          <w:tcPr>
            <w:tcW w:w="455" w:type="dxa"/>
            <w:shd w:val="clear" w:color="auto" w:fill="FBE4D5" w:themeFill="accent2" w:themeFillTint="33"/>
          </w:tcPr>
          <w:p w14:paraId="50B7247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</w:tcPr>
          <w:p w14:paraId="1CFFF9E0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 подизпълнителя, ако е приложимо 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382D19" w:rsidRPr="00382D19" w14:paraId="0DA7DCAA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139C27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FE6A40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E2F74F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57AD1FC8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7BC9158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C4D0ACE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2A4646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3B3FC45F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7A91D5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DD84D3B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E179F1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285F0EC0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85D4A2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DF190C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Процент участие на подизпълнителите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74B21D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0DC2A92" w14:textId="77777777" w:rsidTr="005D6217">
        <w:trPr>
          <w:trHeight w:val="212"/>
        </w:trPr>
        <w:tc>
          <w:tcPr>
            <w:tcW w:w="455" w:type="dxa"/>
            <w:shd w:val="clear" w:color="auto" w:fill="FBE4D5" w:themeFill="accent2" w:themeFillTint="33"/>
          </w:tcPr>
          <w:p w14:paraId="61C5B21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</w:tcPr>
          <w:p w14:paraId="784D199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 третото лице, ако е приложимо 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382D19" w:rsidRPr="00382D19" w14:paraId="74E8CD36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95A062B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DAB855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82880F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F13F4B2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2157B0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2D1D1F99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151ED93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05944C03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4B9F37C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62B31A5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21C5FC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7B730886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534D15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64F4CD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Процент участие на третите лица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B44DA2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32560A6" w14:textId="77777777" w:rsidR="005D6217" w:rsidRDefault="005D6217" w:rsidP="005D6217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FB16FC" w14:textId="1CEB8A4D" w:rsidR="00382D19" w:rsidRPr="00382D19" w:rsidRDefault="00382D19" w:rsidP="005D6217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>Изготвил справката:</w:t>
      </w:r>
    </w:p>
    <w:p w14:paraId="5DAD76AB" w14:textId="77777777" w:rsidR="002B7497" w:rsidRDefault="00382D19" w:rsidP="005D6217">
      <w:pPr>
        <w:spacing w:after="200" w:line="240" w:lineRule="auto"/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>(имена, длъжност, дата)</w:t>
      </w:r>
    </w:p>
    <w:sectPr w:rsidR="002B7497" w:rsidSect="005D6217">
      <w:headerReference w:type="default" r:id="rId7"/>
      <w:pgSz w:w="16838" w:h="11906" w:orient="landscape"/>
      <w:pgMar w:top="141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424D4" w14:textId="77777777" w:rsidR="00BD61FC" w:rsidRDefault="00BD61FC" w:rsidP="00382D19">
      <w:pPr>
        <w:spacing w:after="0" w:line="240" w:lineRule="auto"/>
      </w:pPr>
      <w:r>
        <w:separator/>
      </w:r>
    </w:p>
  </w:endnote>
  <w:endnote w:type="continuationSeparator" w:id="0">
    <w:p w14:paraId="149826E5" w14:textId="77777777" w:rsidR="00BD61FC" w:rsidRDefault="00BD61FC" w:rsidP="0038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81EB" w14:textId="77777777" w:rsidR="00BD61FC" w:rsidRDefault="00BD61FC" w:rsidP="00382D19">
      <w:pPr>
        <w:spacing w:after="0" w:line="240" w:lineRule="auto"/>
      </w:pPr>
      <w:r>
        <w:separator/>
      </w:r>
    </w:p>
  </w:footnote>
  <w:footnote w:type="continuationSeparator" w:id="0">
    <w:p w14:paraId="6DC48DF5" w14:textId="77777777" w:rsidR="00BD61FC" w:rsidRDefault="00BD61FC" w:rsidP="00382D19">
      <w:pPr>
        <w:spacing w:after="0" w:line="240" w:lineRule="auto"/>
      </w:pPr>
      <w:r>
        <w:continuationSeparator/>
      </w:r>
    </w:p>
  </w:footnote>
  <w:footnote w:id="1">
    <w:p w14:paraId="12D9824E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изпълнител-обединение данните се представят за всеки член в обединението.</w:t>
      </w:r>
    </w:p>
  </w:footnote>
  <w:footnote w:id="2">
    <w:p w14:paraId="3D68B617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повече от един подизпълнител данните се представят за всеки подизпълнител по отделно.</w:t>
      </w:r>
    </w:p>
  </w:footnote>
  <w:footnote w:id="3">
    <w:p w14:paraId="751E5C54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повече от едно трето лице данните се представят за всяко трето лице по 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3B69" w14:textId="2A89C430" w:rsidR="003173C6" w:rsidRPr="0067214A" w:rsidRDefault="007267AE" w:rsidP="0067214A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D9BD029" wp14:editId="4EBC5008">
          <wp:simplePos x="0" y="0"/>
          <wp:positionH relativeFrom="margin">
            <wp:posOffset>6539230</wp:posOffset>
          </wp:positionH>
          <wp:positionV relativeFrom="paragraph">
            <wp:posOffset>-36195</wp:posOffset>
          </wp:positionV>
          <wp:extent cx="2307590" cy="651510"/>
          <wp:effectExtent l="0" t="0" r="0" b="0"/>
          <wp:wrapNone/>
          <wp:docPr id="44" name="Picture 44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67AE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19C3BF" wp14:editId="0B7A10C8">
              <wp:simplePos x="0" y="0"/>
              <wp:positionH relativeFrom="column">
                <wp:posOffset>2834005</wp:posOffset>
              </wp:positionH>
              <wp:positionV relativeFrom="paragraph">
                <wp:posOffset>109220</wp:posOffset>
              </wp:positionV>
              <wp:extent cx="2543175" cy="582930"/>
              <wp:effectExtent l="0" t="0" r="9525" b="762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3175" cy="582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5AD4C0" w14:textId="77777777" w:rsidR="007267AE" w:rsidRPr="007267AE" w:rsidRDefault="007267AE" w:rsidP="007267A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267A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Изпълнителна агенция</w:t>
                          </w:r>
                        </w:p>
                        <w:p w14:paraId="01A0B653" w14:textId="77777777" w:rsidR="007267AE" w:rsidRPr="007267AE" w:rsidRDefault="007267AE" w:rsidP="007267A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267A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9C3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3.15pt;margin-top:8.6pt;width:200.25pt;height:45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" stroked="f">
              <v:textbox>
                <w:txbxContent>
                  <w:p w14:paraId="525AD4C0" w14:textId="77777777" w:rsidR="007267AE" w:rsidRPr="007267AE" w:rsidRDefault="007267AE" w:rsidP="007267AE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267A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Изпълнителна агенция</w:t>
                    </w:r>
                  </w:p>
                  <w:p w14:paraId="01A0B653" w14:textId="77777777" w:rsidR="007267AE" w:rsidRPr="007267AE" w:rsidRDefault="007267AE" w:rsidP="007267AE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267A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73C6">
      <w:rPr>
        <w:rFonts w:ascii="Times New Roman" w:hAnsi="Times New Roman" w:cs="Times New Roman"/>
        <w:sz w:val="24"/>
        <w:szCs w:val="24"/>
      </w:rPr>
      <w:ptab w:relativeTo="margin" w:alignment="left" w:leader="none"/>
    </w:r>
  </w:p>
  <w:p w14:paraId="27D9F50C" w14:textId="30737878" w:rsidR="0067214A" w:rsidRPr="0067214A" w:rsidRDefault="007267AE" w:rsidP="0067214A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3D3C9E">
      <w:rPr>
        <w:i/>
        <w:noProof/>
      </w:rPr>
      <w:drawing>
        <wp:inline distT="0" distB="0" distL="0" distR="0" wp14:anchorId="58E15BAC" wp14:editId="5886CBA5">
          <wp:extent cx="2226310" cy="516890"/>
          <wp:effectExtent l="0" t="0" r="2540" b="0"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3C6">
      <w:rPr>
        <w:rFonts w:ascii="Times New Roman" w:hAnsi="Times New Roman" w:cs="Times New Roman"/>
        <w:sz w:val="24"/>
        <w:szCs w:val="24"/>
      </w:rPr>
      <w:ptab w:relativeTo="margin" w:alignment="right" w:leader="none"/>
    </w:r>
  </w:p>
  <w:p w14:paraId="1EF86D31" w14:textId="2C74DC94" w:rsidR="0067214A" w:rsidRDefault="006721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19"/>
    <w:rsid w:val="00031370"/>
    <w:rsid w:val="0006799E"/>
    <w:rsid w:val="00116664"/>
    <w:rsid w:val="001E7EB4"/>
    <w:rsid w:val="002844BF"/>
    <w:rsid w:val="002B7497"/>
    <w:rsid w:val="003173C6"/>
    <w:rsid w:val="00382D19"/>
    <w:rsid w:val="00424CDB"/>
    <w:rsid w:val="005D6217"/>
    <w:rsid w:val="0067214A"/>
    <w:rsid w:val="006E0CE2"/>
    <w:rsid w:val="007267AE"/>
    <w:rsid w:val="008633A4"/>
    <w:rsid w:val="009B5411"/>
    <w:rsid w:val="00A82C12"/>
    <w:rsid w:val="00BD61FC"/>
    <w:rsid w:val="00DE00E6"/>
    <w:rsid w:val="00E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F48EF"/>
  <w15:chartTrackingRefBased/>
  <w15:docId w15:val="{18A8C545-C317-4373-BAEE-C9B676AF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82D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D19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382D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82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7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7214A"/>
  </w:style>
  <w:style w:type="paragraph" w:styleId="Footer">
    <w:name w:val="footer"/>
    <w:basedOn w:val="Normal"/>
    <w:link w:val="FooterChar"/>
    <w:uiPriority w:val="99"/>
    <w:unhideWhenUsed/>
    <w:rsid w:val="0067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2.aop.bg/wp-content/uploads/2023/03/dekl-1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ОСЕС</dc:creator>
  <cp:keywords/>
  <dc:description/>
  <cp:lastModifiedBy>Maya Ninova</cp:lastModifiedBy>
  <cp:revision>2</cp:revision>
  <dcterms:created xsi:type="dcterms:W3CDTF">2024-03-20T11:52:00Z</dcterms:created>
  <dcterms:modified xsi:type="dcterms:W3CDTF">2024-03-20T11:52:00Z</dcterms:modified>
</cp:coreProperties>
</file>