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3E5A0" w14:textId="79B05880" w:rsidR="0029473D" w:rsidRPr="00AF3E13" w:rsidRDefault="00A06F37" w:rsidP="00C276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054B6B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65pt;height:80.25pt">
            <v:imagedata r:id="rId7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42DCBC1" w14:textId="77777777" w:rsidR="000C47F1" w:rsidRPr="009A7A40" w:rsidRDefault="000C47F1" w:rsidP="000C47F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 xml:space="preserve">ДО </w:t>
      </w:r>
    </w:p>
    <w:p w14:paraId="310599B5" w14:textId="77777777" w:rsidR="00DD76D7" w:rsidRPr="00DD76D7" w:rsidRDefault="00DD76D7" w:rsidP="00DD76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76D7">
        <w:rPr>
          <w:rFonts w:ascii="Times New Roman" w:hAnsi="Times New Roman"/>
          <w:b/>
          <w:sz w:val="24"/>
          <w:szCs w:val="24"/>
        </w:rPr>
        <w:t>Г-ЖА ВАНЯ ТИВИДОШЕВА</w:t>
      </w:r>
    </w:p>
    <w:p w14:paraId="3EE677F7" w14:textId="77777777" w:rsidR="00DD76D7" w:rsidRPr="00DD76D7" w:rsidRDefault="00DD76D7" w:rsidP="00DD76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76D7">
        <w:rPr>
          <w:rFonts w:ascii="Times New Roman" w:hAnsi="Times New Roman"/>
          <w:b/>
          <w:sz w:val="24"/>
          <w:szCs w:val="24"/>
        </w:rPr>
        <w:t>РЪКОВОДИТЕЛ НА ПРОЕКТ</w:t>
      </w:r>
    </w:p>
    <w:p w14:paraId="2A9515F3" w14:textId="77777777" w:rsidR="00DD76D7" w:rsidRPr="00DD76D7" w:rsidRDefault="00DD76D7" w:rsidP="00DD76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76D7">
        <w:rPr>
          <w:rFonts w:ascii="Times New Roman" w:hAnsi="Times New Roman"/>
          <w:b/>
          <w:sz w:val="24"/>
          <w:szCs w:val="24"/>
        </w:rPr>
        <w:t>BG05M2OP001-3.001-0001</w:t>
      </w:r>
    </w:p>
    <w:p w14:paraId="3477CF3D" w14:textId="77777777" w:rsidR="00DD76D7" w:rsidRPr="00DD76D7" w:rsidRDefault="00DD76D7" w:rsidP="00DD76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76D7">
        <w:rPr>
          <w:rFonts w:ascii="Times New Roman" w:hAnsi="Times New Roman"/>
          <w:b/>
          <w:sz w:val="24"/>
          <w:szCs w:val="24"/>
        </w:rPr>
        <w:t xml:space="preserve">„МОДЕРНИЗИРАНЕ НА ПРОФЕСИОНАЛНОТО </w:t>
      </w:r>
    </w:p>
    <w:p w14:paraId="24A180C3" w14:textId="73562755" w:rsidR="000C47F1" w:rsidRPr="009A7A40" w:rsidRDefault="00DD76D7" w:rsidP="00DD76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76D7">
        <w:rPr>
          <w:rFonts w:ascii="Times New Roman" w:hAnsi="Times New Roman"/>
          <w:b/>
          <w:sz w:val="24"/>
          <w:szCs w:val="24"/>
        </w:rPr>
        <w:t>ОБРАЗОВАНИЕ И ОБУЧЕНИЕ“</w:t>
      </w:r>
    </w:p>
    <w:p w14:paraId="064D4CD4" w14:textId="3F7123C9" w:rsidR="00C230E6" w:rsidRPr="00793416" w:rsidRDefault="00C230E6" w:rsidP="00C2764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89196F" w14:textId="44FBE5EF" w:rsidR="00C230E6" w:rsidRPr="009A7A40" w:rsidRDefault="00C230E6" w:rsidP="00C276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>КОПИЕ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CA1AEE9" w14:textId="77777777" w:rsidR="00C230E6" w:rsidRPr="009A7A40" w:rsidRDefault="00C230E6" w:rsidP="00C276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>Г-Н ВЛАДИМИР СТАНЧЕВ</w:t>
      </w:r>
    </w:p>
    <w:p w14:paraId="71BFF696" w14:textId="77777777" w:rsidR="00C230E6" w:rsidRPr="009A7A40" w:rsidRDefault="00C230E6" w:rsidP="00C276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 xml:space="preserve">ДИРЕКТОР НА ДИРЕКЦИЯ </w:t>
      </w:r>
    </w:p>
    <w:p w14:paraId="6C63BF71" w14:textId="77777777" w:rsidR="00C230E6" w:rsidRPr="009A7A40" w:rsidRDefault="00C230E6" w:rsidP="00C276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>„УПРАВЛЕНИЕ И ИЗПЪЛНЕНИЕ НА ПРОЕКТИ“</w:t>
      </w:r>
    </w:p>
    <w:p w14:paraId="50C9BF7C" w14:textId="204E4314" w:rsidR="0029473D" w:rsidRPr="000A7262" w:rsidRDefault="00C230E6" w:rsidP="00C276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A7A40">
        <w:rPr>
          <w:rFonts w:ascii="Times New Roman" w:hAnsi="Times New Roman"/>
          <w:b/>
          <w:sz w:val="24"/>
          <w:szCs w:val="24"/>
        </w:rPr>
        <w:t>МИНИСТЕРСТВО НА ОБРАЗОВАНИЕТО И НАУКАТА</w:t>
      </w:r>
    </w:p>
    <w:p w14:paraId="66C3D209" w14:textId="77777777" w:rsidR="0029473D" w:rsidRPr="00AF3E13" w:rsidRDefault="0029473D" w:rsidP="00C276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5D82E2" w14:textId="6C14CE0F" w:rsidR="0029473D" w:rsidRDefault="00D51A8D" w:rsidP="00980FDD">
      <w:pPr>
        <w:spacing w:after="0" w:line="360" w:lineRule="auto"/>
        <w:ind w:left="1134" w:hanging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Относно: </w:t>
      </w:r>
      <w:r w:rsidR="00C2764A">
        <w:rPr>
          <w:rFonts w:ascii="Times New Roman" w:hAnsi="Times New Roman"/>
          <w:b/>
          <w:sz w:val="24"/>
          <w:szCs w:val="24"/>
        </w:rPr>
        <w:tab/>
      </w:r>
      <w:r w:rsidR="001F57D9">
        <w:rPr>
          <w:rFonts w:ascii="Times New Roman" w:hAnsi="Times New Roman"/>
          <w:i/>
          <w:sz w:val="24"/>
          <w:szCs w:val="24"/>
        </w:rPr>
        <w:t xml:space="preserve">Актуализиране на единичните разходи, прилагани </w:t>
      </w:r>
      <w:r w:rsidR="00C343D7" w:rsidRPr="00C343D7">
        <w:rPr>
          <w:rFonts w:ascii="Times New Roman" w:hAnsi="Times New Roman"/>
          <w:i/>
          <w:sz w:val="24"/>
          <w:szCs w:val="24"/>
        </w:rPr>
        <w:t>по проект BG05SFPR001-</w:t>
      </w:r>
      <w:r w:rsidR="00DD76D7">
        <w:rPr>
          <w:rFonts w:ascii="Times New Roman" w:hAnsi="Times New Roman"/>
          <w:i/>
          <w:sz w:val="24"/>
          <w:szCs w:val="24"/>
        </w:rPr>
        <w:t>3</w:t>
      </w:r>
      <w:r w:rsidR="00C343D7" w:rsidRPr="00C343D7">
        <w:rPr>
          <w:rFonts w:ascii="Times New Roman" w:hAnsi="Times New Roman"/>
          <w:i/>
          <w:sz w:val="24"/>
          <w:szCs w:val="24"/>
        </w:rPr>
        <w:t>.00</w:t>
      </w:r>
      <w:r w:rsidR="00DD76D7">
        <w:rPr>
          <w:rFonts w:ascii="Times New Roman" w:hAnsi="Times New Roman"/>
          <w:i/>
          <w:sz w:val="24"/>
          <w:szCs w:val="24"/>
        </w:rPr>
        <w:t>1</w:t>
      </w:r>
      <w:r w:rsidR="00C343D7" w:rsidRPr="00C343D7">
        <w:rPr>
          <w:rFonts w:ascii="Times New Roman" w:hAnsi="Times New Roman"/>
          <w:i/>
          <w:sz w:val="24"/>
          <w:szCs w:val="24"/>
        </w:rPr>
        <w:t>-0001 „</w:t>
      </w:r>
      <w:r w:rsidR="00DD76D7">
        <w:rPr>
          <w:rFonts w:ascii="Times New Roman" w:hAnsi="Times New Roman"/>
          <w:i/>
          <w:sz w:val="24"/>
          <w:szCs w:val="24"/>
        </w:rPr>
        <w:t>Модернизиране на професионалното образование и обучение</w:t>
      </w:r>
      <w:r w:rsidR="00C343D7" w:rsidRPr="00C343D7">
        <w:rPr>
          <w:rFonts w:ascii="Times New Roman" w:hAnsi="Times New Roman"/>
          <w:i/>
          <w:sz w:val="24"/>
          <w:szCs w:val="24"/>
        </w:rPr>
        <w:t>“,  Програма „Образование“ 2021 – 2027 г.</w:t>
      </w:r>
    </w:p>
    <w:p w14:paraId="1ADB6854" w14:textId="77777777" w:rsidR="00305C7A" w:rsidRPr="00AF3E13" w:rsidRDefault="00305C7A" w:rsidP="00C2764A">
      <w:pPr>
        <w:spacing w:after="0" w:line="360" w:lineRule="auto"/>
        <w:ind w:left="1134" w:hanging="1134"/>
        <w:jc w:val="both"/>
        <w:rPr>
          <w:rFonts w:ascii="Times New Roman" w:hAnsi="Times New Roman"/>
          <w:b/>
          <w:sz w:val="24"/>
          <w:szCs w:val="24"/>
        </w:rPr>
      </w:pPr>
    </w:p>
    <w:p w14:paraId="42040811" w14:textId="5FE60AFE" w:rsidR="00980FDD" w:rsidRDefault="00980FDD" w:rsidP="00980FDD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AF3E13">
        <w:rPr>
          <w:rFonts w:ascii="Times New Roman" w:hAnsi="Times New Roman"/>
          <w:b/>
          <w:sz w:val="24"/>
          <w:szCs w:val="24"/>
        </w:rPr>
        <w:t xml:space="preserve">УВАЖАЕМА ГОСПОЖО </w:t>
      </w:r>
      <w:r w:rsidR="00DD76D7" w:rsidRPr="00DD76D7">
        <w:rPr>
          <w:rFonts w:ascii="Times New Roman" w:hAnsi="Times New Roman"/>
          <w:b/>
          <w:sz w:val="24"/>
          <w:szCs w:val="24"/>
        </w:rPr>
        <w:t>ТИВИДОШЕВА</w:t>
      </w:r>
      <w:r w:rsidRPr="00AF3E13">
        <w:rPr>
          <w:rFonts w:ascii="Times New Roman" w:hAnsi="Times New Roman"/>
          <w:b/>
          <w:sz w:val="24"/>
          <w:szCs w:val="24"/>
        </w:rPr>
        <w:t>,</w:t>
      </w:r>
    </w:p>
    <w:p w14:paraId="3DE92AD4" w14:textId="77777777" w:rsidR="00980FDD" w:rsidRPr="00AF3E13" w:rsidRDefault="00980FDD" w:rsidP="00C2764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1944E600" w14:textId="32BDEE71" w:rsidR="00545903" w:rsidRPr="00075285" w:rsidRDefault="00D51A8D" w:rsidP="001F57D9">
      <w:pPr>
        <w:pStyle w:val="HTMLPreformatted"/>
        <w:shd w:val="clear" w:color="auto" w:fill="FFFFFF"/>
        <w:spacing w:after="120" w:line="360" w:lineRule="auto"/>
        <w:ind w:firstLine="6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В</w:t>
      </w:r>
      <w:r w:rsidR="001F57D9">
        <w:rPr>
          <w:rFonts w:ascii="Times New Roman" w:hAnsi="Times New Roman"/>
          <w:sz w:val="24"/>
          <w:szCs w:val="24"/>
        </w:rPr>
        <w:t xml:space="preserve"> съответствие с методите за актуализиране на единичните разходи и еднократните суми, описани в </w:t>
      </w:r>
      <w:r w:rsidR="001F57D9" w:rsidRPr="001F57D9">
        <w:rPr>
          <w:rFonts w:ascii="Times New Roman" w:hAnsi="Times New Roman"/>
          <w:sz w:val="24"/>
          <w:szCs w:val="24"/>
        </w:rPr>
        <w:t>Таблица на единичните разходи и еднократните суми по процедура BG05SFPR001-</w:t>
      </w:r>
      <w:r w:rsidR="00DD76D7">
        <w:rPr>
          <w:rFonts w:ascii="Times New Roman" w:hAnsi="Times New Roman"/>
          <w:sz w:val="24"/>
          <w:szCs w:val="24"/>
        </w:rPr>
        <w:t>3</w:t>
      </w:r>
      <w:r w:rsidR="001F57D9" w:rsidRPr="001F57D9">
        <w:rPr>
          <w:rFonts w:ascii="Times New Roman" w:hAnsi="Times New Roman"/>
          <w:sz w:val="24"/>
          <w:szCs w:val="24"/>
        </w:rPr>
        <w:t>.00</w:t>
      </w:r>
      <w:r w:rsidR="00DD76D7">
        <w:rPr>
          <w:rFonts w:ascii="Times New Roman" w:hAnsi="Times New Roman"/>
          <w:sz w:val="24"/>
          <w:szCs w:val="24"/>
        </w:rPr>
        <w:t>1</w:t>
      </w:r>
      <w:r w:rsidR="001F57D9" w:rsidRPr="001F57D9">
        <w:rPr>
          <w:rFonts w:ascii="Times New Roman" w:hAnsi="Times New Roman"/>
          <w:sz w:val="24"/>
          <w:szCs w:val="24"/>
        </w:rPr>
        <w:t xml:space="preserve"> „</w:t>
      </w:r>
      <w:r w:rsidR="00DD76D7" w:rsidRPr="00DD76D7">
        <w:rPr>
          <w:rFonts w:ascii="Times New Roman" w:hAnsi="Times New Roman"/>
          <w:sz w:val="24"/>
          <w:szCs w:val="24"/>
        </w:rPr>
        <w:t>Модернизиране на професионалното образование и обучение“</w:t>
      </w:r>
      <w:r w:rsidR="001F57D9">
        <w:rPr>
          <w:rFonts w:ascii="Times New Roman" w:hAnsi="Times New Roman"/>
          <w:sz w:val="24"/>
          <w:szCs w:val="24"/>
        </w:rPr>
        <w:t xml:space="preserve"> </w:t>
      </w:r>
      <w:r w:rsidR="00252838">
        <w:rPr>
          <w:rFonts w:ascii="Times New Roman" w:hAnsi="Times New Roman"/>
          <w:sz w:val="24"/>
          <w:szCs w:val="24"/>
        </w:rPr>
        <w:t>(приложение ТЕРЕС-</w:t>
      </w:r>
      <w:r w:rsidR="00DD76D7">
        <w:rPr>
          <w:rFonts w:ascii="Times New Roman" w:hAnsi="Times New Roman"/>
          <w:sz w:val="24"/>
          <w:szCs w:val="24"/>
        </w:rPr>
        <w:t>Мод</w:t>
      </w:r>
      <w:r w:rsidR="00252838">
        <w:rPr>
          <w:rFonts w:ascii="Times New Roman" w:hAnsi="Times New Roman"/>
          <w:sz w:val="24"/>
          <w:szCs w:val="24"/>
        </w:rPr>
        <w:t>П</w:t>
      </w:r>
      <w:r w:rsidR="00DD76D7">
        <w:rPr>
          <w:rFonts w:ascii="Times New Roman" w:hAnsi="Times New Roman"/>
          <w:sz w:val="24"/>
          <w:szCs w:val="24"/>
        </w:rPr>
        <w:t>0</w:t>
      </w:r>
      <w:r w:rsidR="008F019E">
        <w:rPr>
          <w:rFonts w:ascii="Times New Roman" w:hAnsi="Times New Roman"/>
          <w:sz w:val="24"/>
          <w:szCs w:val="24"/>
        </w:rPr>
        <w:t>О</w:t>
      </w:r>
      <w:r w:rsidR="00252838">
        <w:rPr>
          <w:rFonts w:ascii="Times New Roman" w:hAnsi="Times New Roman"/>
          <w:sz w:val="24"/>
          <w:szCs w:val="24"/>
        </w:rPr>
        <w:t xml:space="preserve">) и </w:t>
      </w:r>
      <w:r w:rsidR="00252838" w:rsidRPr="00252838">
        <w:rPr>
          <w:rFonts w:ascii="Times New Roman" w:hAnsi="Times New Roman"/>
          <w:sz w:val="24"/>
          <w:szCs w:val="24"/>
        </w:rPr>
        <w:t>Таблица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252838">
        <w:rPr>
          <w:rFonts w:ascii="Times New Roman" w:hAnsi="Times New Roman"/>
          <w:sz w:val="24"/>
          <w:szCs w:val="24"/>
        </w:rPr>
        <w:t xml:space="preserve"> (приложение ТЕРЕС-ПО) </w:t>
      </w:r>
      <w:r w:rsidR="001F57D9">
        <w:rPr>
          <w:rFonts w:ascii="Times New Roman" w:hAnsi="Times New Roman"/>
          <w:sz w:val="24"/>
          <w:szCs w:val="24"/>
        </w:rPr>
        <w:t xml:space="preserve">и като взема предвид последните </w:t>
      </w:r>
      <w:r w:rsidR="001F57D9" w:rsidRPr="00630FCD">
        <w:rPr>
          <w:rFonts w:ascii="Times New Roman" w:hAnsi="Times New Roman"/>
          <w:b/>
          <w:bCs/>
          <w:sz w:val="24"/>
          <w:szCs w:val="24"/>
        </w:rPr>
        <w:t>статистически данни</w:t>
      </w:r>
      <w:r w:rsidR="00630FCD" w:rsidRPr="00630FCD">
        <w:rPr>
          <w:rFonts w:ascii="Times New Roman" w:hAnsi="Times New Roman"/>
          <w:b/>
          <w:bCs/>
          <w:sz w:val="24"/>
          <w:szCs w:val="24"/>
        </w:rPr>
        <w:t xml:space="preserve"> за </w:t>
      </w:r>
      <w:r w:rsidR="00FE270D">
        <w:rPr>
          <w:rFonts w:ascii="Times New Roman" w:hAnsi="Times New Roman"/>
          <w:b/>
          <w:bCs/>
          <w:sz w:val="24"/>
          <w:szCs w:val="24"/>
        </w:rPr>
        <w:t xml:space="preserve">2022 и </w:t>
      </w:r>
      <w:r w:rsidR="00630FCD" w:rsidRPr="00630FCD">
        <w:rPr>
          <w:rFonts w:ascii="Times New Roman" w:hAnsi="Times New Roman"/>
          <w:b/>
          <w:bCs/>
          <w:sz w:val="24"/>
          <w:szCs w:val="24"/>
        </w:rPr>
        <w:t>2023 г.</w:t>
      </w:r>
      <w:r w:rsidR="001F57D9" w:rsidRPr="00630FCD">
        <w:rPr>
          <w:rFonts w:ascii="Times New Roman" w:hAnsi="Times New Roman"/>
          <w:b/>
          <w:bCs/>
          <w:sz w:val="24"/>
          <w:szCs w:val="24"/>
        </w:rPr>
        <w:t>,</w:t>
      </w:r>
      <w:r w:rsidR="001F57D9">
        <w:rPr>
          <w:rFonts w:ascii="Times New Roman" w:hAnsi="Times New Roman"/>
          <w:sz w:val="24"/>
          <w:szCs w:val="24"/>
        </w:rPr>
        <w:t xml:space="preserve"> публикувани от Националния статистически институт и Евростат, Управляващият орган актуализира </w:t>
      </w:r>
      <w:r w:rsidR="001F57D9">
        <w:rPr>
          <w:rFonts w:ascii="Times New Roman" w:hAnsi="Times New Roman"/>
          <w:sz w:val="24"/>
          <w:szCs w:val="24"/>
        </w:rPr>
        <w:lastRenderedPageBreak/>
        <w:t xml:space="preserve">единичните разходи, приложими по проект </w:t>
      </w:r>
      <w:r w:rsidR="00545903" w:rsidRPr="00075285">
        <w:rPr>
          <w:rFonts w:ascii="Times New Roman" w:hAnsi="Times New Roman"/>
          <w:sz w:val="24"/>
          <w:szCs w:val="24"/>
        </w:rPr>
        <w:t>BG05SFPR001-</w:t>
      </w:r>
      <w:r w:rsidR="00894455">
        <w:rPr>
          <w:rFonts w:ascii="Times New Roman" w:hAnsi="Times New Roman"/>
          <w:sz w:val="24"/>
          <w:szCs w:val="24"/>
        </w:rPr>
        <w:t>3</w:t>
      </w:r>
      <w:r w:rsidR="00545903" w:rsidRPr="00075285">
        <w:rPr>
          <w:rFonts w:ascii="Times New Roman" w:hAnsi="Times New Roman"/>
          <w:sz w:val="24"/>
          <w:szCs w:val="24"/>
        </w:rPr>
        <w:t>.00</w:t>
      </w:r>
      <w:r w:rsidR="00894455">
        <w:rPr>
          <w:rFonts w:ascii="Times New Roman" w:hAnsi="Times New Roman"/>
          <w:sz w:val="24"/>
          <w:szCs w:val="24"/>
        </w:rPr>
        <w:t>1</w:t>
      </w:r>
      <w:r w:rsidR="00545903" w:rsidRPr="00075285">
        <w:rPr>
          <w:rFonts w:ascii="Times New Roman" w:hAnsi="Times New Roman"/>
          <w:sz w:val="24"/>
          <w:szCs w:val="24"/>
        </w:rPr>
        <w:t>-0001 „</w:t>
      </w:r>
      <w:r w:rsidR="00894455" w:rsidRPr="00894455">
        <w:rPr>
          <w:rFonts w:ascii="Times New Roman" w:hAnsi="Times New Roman"/>
          <w:sz w:val="24"/>
          <w:szCs w:val="24"/>
        </w:rPr>
        <w:t>Модернизиране на професионалното образование и обучение</w:t>
      </w:r>
      <w:r w:rsidR="00545903" w:rsidRPr="00075285">
        <w:rPr>
          <w:rFonts w:ascii="Times New Roman" w:hAnsi="Times New Roman"/>
          <w:sz w:val="24"/>
          <w:szCs w:val="24"/>
        </w:rPr>
        <w:t xml:space="preserve">“, </w:t>
      </w:r>
      <w:r w:rsidR="001F57D9">
        <w:rPr>
          <w:rFonts w:ascii="Times New Roman" w:hAnsi="Times New Roman"/>
          <w:sz w:val="24"/>
          <w:szCs w:val="24"/>
        </w:rPr>
        <w:t>както следва</w:t>
      </w:r>
      <w:r w:rsidR="00545903" w:rsidRPr="00075285">
        <w:rPr>
          <w:rFonts w:ascii="Times New Roman" w:hAnsi="Times New Roman"/>
          <w:sz w:val="24"/>
          <w:szCs w:val="24"/>
        </w:rPr>
        <w:t>:</w:t>
      </w:r>
    </w:p>
    <w:p w14:paraId="0896E0DB" w14:textId="2B7D047B" w:rsidR="002127B7" w:rsidRPr="006151AA" w:rsidRDefault="002127B7" w:rsidP="002D2A00">
      <w:pPr>
        <w:pStyle w:val="ListParagraph"/>
        <w:numPr>
          <w:ilvl w:val="0"/>
          <w:numId w:val="21"/>
        </w:numPr>
        <w:spacing w:after="120" w:line="360" w:lineRule="auto"/>
        <w:ind w:left="103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Актуализира се е</w:t>
      </w:r>
      <w:r w:rsidRPr="002127B7">
        <w:rPr>
          <w:rFonts w:ascii="Times New Roman" w:hAnsi="Times New Roman"/>
          <w:bCs/>
          <w:sz w:val="24"/>
          <w:szCs w:val="24"/>
        </w:rPr>
        <w:t xml:space="preserve">днократна сума </w:t>
      </w:r>
      <w:r>
        <w:rPr>
          <w:rFonts w:ascii="Times New Roman" w:hAnsi="Times New Roman"/>
          <w:bCs/>
          <w:sz w:val="24"/>
          <w:szCs w:val="24"/>
        </w:rPr>
        <w:t xml:space="preserve">3.9 </w:t>
      </w:r>
      <w:r w:rsidR="000E664F">
        <w:rPr>
          <w:rFonts w:ascii="Times New Roman" w:hAnsi="Times New Roman"/>
          <w:bCs/>
          <w:sz w:val="24"/>
          <w:szCs w:val="24"/>
        </w:rPr>
        <w:t>(</w:t>
      </w:r>
      <w:r w:rsidR="000E664F" w:rsidRPr="0019168F">
        <w:rPr>
          <w:rFonts w:ascii="Times New Roman" w:hAnsi="Times New Roman"/>
          <w:sz w:val="24"/>
          <w:szCs w:val="24"/>
        </w:rPr>
        <w:t>от приложение ТЕРЕС-ПО</w:t>
      </w:r>
      <w:r w:rsidR="000E664F">
        <w:rPr>
          <w:rFonts w:ascii="Times New Roman" w:hAnsi="Times New Roman"/>
          <w:sz w:val="24"/>
          <w:szCs w:val="24"/>
        </w:rPr>
        <w:t>)</w:t>
      </w:r>
      <w:r w:rsidR="000E664F" w:rsidRPr="002127B7">
        <w:rPr>
          <w:rFonts w:ascii="Times New Roman" w:hAnsi="Times New Roman"/>
          <w:bCs/>
          <w:sz w:val="24"/>
          <w:szCs w:val="24"/>
        </w:rPr>
        <w:t xml:space="preserve"> </w:t>
      </w:r>
      <w:r w:rsidRPr="002127B7">
        <w:rPr>
          <w:rFonts w:ascii="Times New Roman" w:hAnsi="Times New Roman"/>
          <w:bCs/>
          <w:sz w:val="24"/>
          <w:szCs w:val="24"/>
        </w:rPr>
        <w:t xml:space="preserve">за </w:t>
      </w:r>
      <w:r w:rsidRPr="00A06F37">
        <w:rPr>
          <w:rFonts w:ascii="Times New Roman" w:hAnsi="Times New Roman"/>
          <w:b/>
          <w:sz w:val="24"/>
          <w:szCs w:val="24"/>
        </w:rPr>
        <w:t>възнаграждения на педагогически специалисти</w:t>
      </w:r>
      <w:r w:rsidRPr="002127B7">
        <w:rPr>
          <w:rFonts w:ascii="Times New Roman" w:hAnsi="Times New Roman"/>
          <w:bCs/>
          <w:sz w:val="24"/>
          <w:szCs w:val="24"/>
        </w:rPr>
        <w:t>, които изпълняват дейности по наставничество в гъвкавите пътеки за ангажиране и повторно включване за първи/втори учебен срок</w:t>
      </w:r>
      <w:r w:rsidR="003308A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3308AB" w:rsidRPr="00497648">
        <w:rPr>
          <w:rFonts w:ascii="Times New Roman" w:hAnsi="Times New Roman"/>
          <w:bCs/>
          <w:sz w:val="24"/>
          <w:szCs w:val="24"/>
        </w:rPr>
        <w:t>с</w:t>
      </w:r>
      <w:r w:rsidR="003308AB"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="003308AB" w:rsidRPr="00497648">
        <w:rPr>
          <w:rFonts w:ascii="Times New Roman" w:hAnsi="Times New Roman"/>
          <w:bCs/>
          <w:sz w:val="24"/>
          <w:szCs w:val="24"/>
        </w:rPr>
        <w:t xml:space="preserve">данни </w:t>
      </w:r>
      <w:r w:rsidR="003308AB" w:rsidRPr="00FB536D">
        <w:rPr>
          <w:rFonts w:ascii="Times New Roman" w:hAnsi="Times New Roman"/>
          <w:bCs/>
          <w:sz w:val="24"/>
          <w:szCs w:val="24"/>
        </w:rPr>
        <w:t xml:space="preserve">за </w:t>
      </w:r>
      <w:r w:rsidR="003308AB">
        <w:rPr>
          <w:rFonts w:ascii="Times New Roman" w:hAnsi="Times New Roman"/>
          <w:bCs/>
          <w:sz w:val="24"/>
          <w:szCs w:val="24"/>
        </w:rPr>
        <w:t xml:space="preserve">2022 и </w:t>
      </w:r>
      <w:r w:rsidR="003308AB" w:rsidRPr="00FB536D">
        <w:rPr>
          <w:rFonts w:ascii="Times New Roman" w:hAnsi="Times New Roman"/>
          <w:bCs/>
          <w:sz w:val="24"/>
          <w:szCs w:val="24"/>
        </w:rPr>
        <w:t>202</w:t>
      </w:r>
      <w:r w:rsidR="003308AB">
        <w:rPr>
          <w:rFonts w:ascii="Times New Roman" w:hAnsi="Times New Roman"/>
          <w:bCs/>
          <w:sz w:val="24"/>
          <w:szCs w:val="24"/>
        </w:rPr>
        <w:t>3</w:t>
      </w:r>
      <w:r w:rsidR="003308AB" w:rsidRPr="00FB536D">
        <w:rPr>
          <w:rFonts w:ascii="Times New Roman" w:hAnsi="Times New Roman"/>
          <w:bCs/>
          <w:sz w:val="24"/>
          <w:szCs w:val="24"/>
        </w:rPr>
        <w:t xml:space="preserve"> г.</w:t>
      </w:r>
      <w:r w:rsidR="003308AB">
        <w:rPr>
          <w:rFonts w:ascii="Times New Roman" w:hAnsi="Times New Roman"/>
          <w:bCs/>
          <w:sz w:val="24"/>
          <w:szCs w:val="24"/>
        </w:rPr>
        <w:t xml:space="preserve"> </w:t>
      </w:r>
      <w:r w:rsidR="003308AB" w:rsidRPr="0019168F">
        <w:rPr>
          <w:rFonts w:ascii="Times New Roman" w:hAnsi="Times New Roman"/>
          <w:sz w:val="24"/>
          <w:szCs w:val="24"/>
        </w:rPr>
        <w:t xml:space="preserve">като се прилага формулата, посочена в Приложение </w:t>
      </w:r>
      <w:r w:rsidR="003308AB">
        <w:rPr>
          <w:rFonts w:ascii="Times New Roman" w:hAnsi="Times New Roman"/>
          <w:sz w:val="24"/>
          <w:szCs w:val="24"/>
        </w:rPr>
        <w:t>ТЕРЕС-</w:t>
      </w:r>
      <w:proofErr w:type="spellStart"/>
      <w:r w:rsidR="003308AB">
        <w:rPr>
          <w:rFonts w:ascii="Times New Roman" w:hAnsi="Times New Roman"/>
          <w:sz w:val="24"/>
          <w:szCs w:val="24"/>
        </w:rPr>
        <w:t>МодПОО</w:t>
      </w:r>
      <w:proofErr w:type="spellEnd"/>
      <w:r w:rsidR="003308AB" w:rsidRPr="0019168F">
        <w:rPr>
          <w:rFonts w:ascii="Times New Roman" w:hAnsi="Times New Roman"/>
          <w:sz w:val="24"/>
          <w:szCs w:val="24"/>
        </w:rPr>
        <w:t xml:space="preserve">, която е записана и във файла </w:t>
      </w:r>
      <w:r w:rsidR="003308AB" w:rsidRPr="00424824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3308AB">
        <w:rPr>
          <w:rFonts w:ascii="Times New Roman" w:hAnsi="Times New Roman"/>
          <w:i/>
          <w:iCs/>
          <w:sz w:val="24"/>
          <w:szCs w:val="24"/>
        </w:rPr>
        <w:t>МодПОО</w:t>
      </w:r>
      <w:r w:rsidR="003308AB" w:rsidRPr="00424824">
        <w:rPr>
          <w:rFonts w:ascii="Times New Roman" w:hAnsi="Times New Roman"/>
          <w:i/>
          <w:iCs/>
          <w:sz w:val="24"/>
          <w:szCs w:val="24"/>
        </w:rPr>
        <w:t>.xls.</w:t>
      </w:r>
      <w:r w:rsidR="003308AB">
        <w:rPr>
          <w:rFonts w:ascii="Times New Roman" w:hAnsi="Times New Roman"/>
          <w:sz w:val="24"/>
          <w:szCs w:val="24"/>
        </w:rPr>
        <w:t xml:space="preserve"> </w:t>
      </w:r>
      <w:r w:rsidR="000233C7" w:rsidRPr="006151AA">
        <w:rPr>
          <w:rFonts w:ascii="Times New Roman" w:hAnsi="Times New Roman"/>
          <w:sz w:val="24"/>
          <w:szCs w:val="24"/>
        </w:rPr>
        <w:t xml:space="preserve">При изчисленията </w:t>
      </w:r>
      <w:r w:rsidR="000233C7">
        <w:rPr>
          <w:rFonts w:ascii="Times New Roman" w:hAnsi="Times New Roman"/>
          <w:sz w:val="24"/>
          <w:szCs w:val="24"/>
        </w:rPr>
        <w:t xml:space="preserve">за 1 отработен час от педагогическите специалисти се прилага сумата от </w:t>
      </w:r>
      <w:r w:rsidR="000233C7" w:rsidRPr="000233C7">
        <w:rPr>
          <w:rFonts w:ascii="Times New Roman" w:hAnsi="Times New Roman"/>
          <w:b/>
          <w:bCs/>
          <w:sz w:val="24"/>
          <w:szCs w:val="24"/>
        </w:rPr>
        <w:t>33 лв.</w:t>
      </w:r>
      <w:r w:rsidR="000233C7">
        <w:rPr>
          <w:rFonts w:ascii="Times New Roman" w:hAnsi="Times New Roman"/>
          <w:sz w:val="24"/>
          <w:szCs w:val="24"/>
        </w:rPr>
        <w:t xml:space="preserve"> (т.е. не се закръглява към 34 лв.), тъй като този размер се прилага </w:t>
      </w:r>
      <w:r w:rsidR="00BB55CC">
        <w:rPr>
          <w:rFonts w:ascii="Times New Roman" w:hAnsi="Times New Roman"/>
          <w:sz w:val="24"/>
          <w:szCs w:val="24"/>
        </w:rPr>
        <w:t xml:space="preserve">за сходни дейности </w:t>
      </w:r>
      <w:r w:rsidR="000233C7">
        <w:rPr>
          <w:rFonts w:ascii="Times New Roman" w:hAnsi="Times New Roman"/>
          <w:sz w:val="24"/>
          <w:szCs w:val="24"/>
        </w:rPr>
        <w:t xml:space="preserve">при други процедури, финансирани от Програма „Образование“ (единичен разход 3.27). </w:t>
      </w:r>
      <w:r w:rsidR="003308AB" w:rsidRPr="00F31D9D">
        <w:rPr>
          <w:rFonts w:ascii="Times New Roman" w:hAnsi="Times New Roman"/>
          <w:sz w:val="24"/>
          <w:szCs w:val="24"/>
        </w:rPr>
        <w:t>Актуализиран</w:t>
      </w:r>
      <w:r w:rsidR="003308AB">
        <w:rPr>
          <w:rFonts w:ascii="Times New Roman" w:hAnsi="Times New Roman"/>
          <w:sz w:val="24"/>
          <w:szCs w:val="24"/>
        </w:rPr>
        <w:t>и</w:t>
      </w:r>
      <w:r w:rsidR="003308AB" w:rsidRPr="00F31D9D">
        <w:rPr>
          <w:rFonts w:ascii="Times New Roman" w:hAnsi="Times New Roman"/>
          <w:sz w:val="24"/>
          <w:szCs w:val="24"/>
        </w:rPr>
        <w:t>т</w:t>
      </w:r>
      <w:r w:rsidR="003308AB">
        <w:rPr>
          <w:rFonts w:ascii="Times New Roman" w:hAnsi="Times New Roman"/>
          <w:sz w:val="24"/>
          <w:szCs w:val="24"/>
        </w:rPr>
        <w:t>е</w:t>
      </w:r>
      <w:r w:rsidR="003308AB" w:rsidRPr="00F31D9D">
        <w:rPr>
          <w:rFonts w:ascii="Times New Roman" w:hAnsi="Times New Roman"/>
          <w:sz w:val="24"/>
          <w:szCs w:val="24"/>
        </w:rPr>
        <w:t xml:space="preserve"> </w:t>
      </w:r>
      <w:r w:rsidR="003308AB">
        <w:rPr>
          <w:rFonts w:ascii="Times New Roman" w:hAnsi="Times New Roman"/>
          <w:sz w:val="24"/>
          <w:szCs w:val="24"/>
        </w:rPr>
        <w:t xml:space="preserve">еднократни суми </w:t>
      </w:r>
      <w:r w:rsidR="003308AB" w:rsidRPr="00A110C2">
        <w:rPr>
          <w:rFonts w:ascii="Times New Roman" w:hAnsi="Times New Roman"/>
          <w:sz w:val="24"/>
          <w:szCs w:val="24"/>
        </w:rPr>
        <w:t xml:space="preserve">за </w:t>
      </w:r>
      <w:r w:rsidR="003308AB" w:rsidRPr="00A110C2">
        <w:rPr>
          <w:rFonts w:ascii="Times New Roman" w:hAnsi="Times New Roman"/>
          <w:color w:val="000000"/>
          <w:sz w:val="24"/>
          <w:szCs w:val="24"/>
        </w:rPr>
        <w:t xml:space="preserve">възнаграждения </w:t>
      </w:r>
      <w:r w:rsidR="003308AB">
        <w:rPr>
          <w:rFonts w:ascii="Times New Roman" w:hAnsi="Times New Roman"/>
          <w:color w:val="000000"/>
          <w:sz w:val="24"/>
          <w:szCs w:val="24"/>
        </w:rPr>
        <w:t>на</w:t>
      </w:r>
      <w:r w:rsidR="003308A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3A46DF" w:rsidRPr="003A46DF">
        <w:rPr>
          <w:rFonts w:ascii="Times New Roman" w:hAnsi="Times New Roman"/>
          <w:bCs/>
          <w:color w:val="000000"/>
          <w:sz w:val="24"/>
          <w:szCs w:val="24"/>
        </w:rPr>
        <w:t xml:space="preserve">педагогическите специалисти, които извършват дейностите по наставничество в гъвкавите пътеки за ангажиране и повторно включване по </w:t>
      </w:r>
      <w:r w:rsidR="003A46DF" w:rsidRPr="00A06F37">
        <w:rPr>
          <w:rFonts w:ascii="Times New Roman" w:hAnsi="Times New Roman"/>
          <w:b/>
          <w:color w:val="000000"/>
          <w:sz w:val="24"/>
          <w:szCs w:val="24"/>
        </w:rPr>
        <w:t>Дейност 3</w:t>
      </w:r>
      <w:r w:rsidR="003308A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308AB" w:rsidRPr="00F31D9D">
        <w:rPr>
          <w:rFonts w:ascii="Times New Roman" w:hAnsi="Times New Roman"/>
          <w:sz w:val="24"/>
          <w:szCs w:val="24"/>
        </w:rPr>
        <w:t>се прилага</w:t>
      </w:r>
      <w:r w:rsidR="003308AB">
        <w:rPr>
          <w:rFonts w:ascii="Times New Roman" w:hAnsi="Times New Roman"/>
          <w:sz w:val="24"/>
          <w:szCs w:val="24"/>
        </w:rPr>
        <w:t>т</w:t>
      </w:r>
      <w:r w:rsidR="003308AB" w:rsidRPr="00F31D9D">
        <w:rPr>
          <w:rFonts w:ascii="Times New Roman" w:hAnsi="Times New Roman"/>
          <w:sz w:val="24"/>
          <w:szCs w:val="24"/>
        </w:rPr>
        <w:t xml:space="preserve"> за дейности, които</w:t>
      </w:r>
      <w:r w:rsidR="003308AB">
        <w:rPr>
          <w:rFonts w:ascii="Times New Roman" w:hAnsi="Times New Roman"/>
          <w:sz w:val="24"/>
          <w:szCs w:val="24"/>
        </w:rPr>
        <w:t xml:space="preserve"> са започнали</w:t>
      </w:r>
      <w:r w:rsidR="003308AB" w:rsidRPr="00F31D9D">
        <w:rPr>
          <w:rFonts w:ascii="Times New Roman" w:hAnsi="Times New Roman"/>
          <w:sz w:val="24"/>
          <w:szCs w:val="24"/>
        </w:rPr>
        <w:t xml:space="preserve"> </w:t>
      </w:r>
      <w:r w:rsidR="003308AB" w:rsidRPr="002D6BA2">
        <w:rPr>
          <w:rFonts w:ascii="Times New Roman" w:hAnsi="Times New Roman"/>
          <w:b/>
          <w:bCs/>
          <w:sz w:val="24"/>
          <w:szCs w:val="24"/>
        </w:rPr>
        <w:t xml:space="preserve">след </w:t>
      </w:r>
      <w:r w:rsidR="003A46DF" w:rsidRPr="003A46DF">
        <w:rPr>
          <w:rFonts w:ascii="Times New Roman" w:hAnsi="Times New Roman"/>
          <w:b/>
          <w:bCs/>
          <w:sz w:val="24"/>
          <w:szCs w:val="24"/>
        </w:rPr>
        <w:t>началото на учебната 2024-2025 година.</w:t>
      </w:r>
      <w:r w:rsidR="006151A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8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6"/>
        <w:gridCol w:w="1134"/>
        <w:gridCol w:w="1275"/>
      </w:tblGrid>
      <w:tr w:rsidR="006151AA" w:rsidRPr="006151AA" w14:paraId="1887F28F" w14:textId="77777777" w:rsidTr="000233C7">
        <w:trPr>
          <w:trHeight w:val="563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B041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7B63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Брой часове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5373A3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</w:p>
        </w:tc>
      </w:tr>
      <w:tr w:rsidR="006151AA" w:rsidRPr="006151AA" w14:paraId="7D3AA9B4" w14:textId="77777777" w:rsidTr="000233C7">
        <w:trPr>
          <w:trHeight w:val="128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BFC17" w14:textId="77777777" w:rsidR="00BB55CC" w:rsidRDefault="006151AA" w:rsidP="006151A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3.9. </w:t>
            </w: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Еднократна сума за първи/втори учебен срок 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за възнаграждения на педагогически специалисти, които изпълняват дейности по наставничество в гъвкавите пътеки за ангажиране и повторно включване –</w:t>
            </w: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80 отработени часа 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(ангажираност средно по 1 час всеки учебен ден)</w:t>
            </w:r>
            <w:r w:rsidR="00BB55C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</w:t>
            </w:r>
          </w:p>
          <w:p w14:paraId="32711039" w14:textId="2AFC7EDF" w:rsidR="006151AA" w:rsidRPr="006151AA" w:rsidRDefault="00BB55CC" w:rsidP="006151A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B55CC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Е</w:t>
            </w:r>
            <w:r w:rsidRPr="00BB55CC">
              <w:rPr>
                <w:i/>
                <w:iCs/>
                <w:sz w:val="20"/>
                <w:szCs w:val="20"/>
                <w:lang w:eastAsia="bg-BG"/>
              </w:rPr>
              <w:t>днократната сума е равна на броя на часовете по 33 лв.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81DFE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F37776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2 640</w:t>
            </w:r>
          </w:p>
        </w:tc>
      </w:tr>
      <w:tr w:rsidR="006151AA" w:rsidRPr="006151AA" w14:paraId="3D6E6551" w14:textId="77777777" w:rsidTr="000233C7">
        <w:trPr>
          <w:trHeight w:val="1256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554D" w14:textId="77777777" w:rsidR="006151AA" w:rsidRPr="006151AA" w:rsidRDefault="006151AA" w:rsidP="006151A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Еднократна сума за първи/втори учебен срок 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за възнаграждения на педагогически специалисти, които изпълняват дейности по наставничество в гъвкавите пътеки за ангажиране и повторно включване – </w:t>
            </w: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50 отработени часа 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(ангажираност 2 месеца средно по 1 час всеки учебен ден)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E4F01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2F99FA6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1 650</w:t>
            </w:r>
          </w:p>
        </w:tc>
      </w:tr>
      <w:tr w:rsidR="006151AA" w:rsidRPr="006151AA" w14:paraId="6DA7D1FF" w14:textId="77777777" w:rsidTr="000233C7">
        <w:trPr>
          <w:trHeight w:val="136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AF3E" w14:textId="77777777" w:rsidR="006151AA" w:rsidRPr="006151AA" w:rsidRDefault="006151AA" w:rsidP="006151A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 за първи/втори учебен срок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за възнаграждения на педагогически специалисти, които изпълняват дейности по наставничество в гъвкавите пътеки за ангажиране и повторно включване – </w:t>
            </w: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 отработени часа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(ангажираност 1 месец средно по 1 час всеки учебен ден)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ADB2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406D24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660</w:t>
            </w:r>
          </w:p>
        </w:tc>
      </w:tr>
      <w:tr w:rsidR="006151AA" w:rsidRPr="006151AA" w14:paraId="0BBF164C" w14:textId="77777777" w:rsidTr="000233C7">
        <w:trPr>
          <w:trHeight w:val="118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00E42" w14:textId="77777777" w:rsidR="006151AA" w:rsidRPr="006151AA" w:rsidRDefault="006151AA" w:rsidP="006151A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Еднократна стипендия за първи/втори учебен срок 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(еднократно финансово подпомагане) на </w:t>
            </w: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учениците от по-горен клас</w:t>
            </w: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FE61A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През целия учебен срок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4B2B0C" w14:textId="77777777" w:rsidR="006151AA" w:rsidRPr="006151AA" w:rsidRDefault="006151AA" w:rsidP="006151A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151A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195</w:t>
            </w:r>
          </w:p>
        </w:tc>
      </w:tr>
    </w:tbl>
    <w:p w14:paraId="1F3CD9A6" w14:textId="77777777" w:rsidR="002127B7" w:rsidRPr="002127B7" w:rsidRDefault="002127B7" w:rsidP="002127B7">
      <w:pPr>
        <w:pStyle w:val="ListParagraph"/>
        <w:rPr>
          <w:rFonts w:ascii="Times New Roman" w:hAnsi="Times New Roman"/>
          <w:bCs/>
          <w:sz w:val="24"/>
          <w:szCs w:val="24"/>
        </w:rPr>
      </w:pPr>
    </w:p>
    <w:p w14:paraId="183C1B9F" w14:textId="1206F308" w:rsidR="0042011E" w:rsidRPr="0042011E" w:rsidRDefault="00F62FCF" w:rsidP="002D2A00">
      <w:pPr>
        <w:pStyle w:val="ListParagraph"/>
        <w:numPr>
          <w:ilvl w:val="0"/>
          <w:numId w:val="21"/>
        </w:numPr>
        <w:spacing w:after="120" w:line="360" w:lineRule="auto"/>
        <w:ind w:left="103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д</w:t>
      </w:r>
      <w:r w:rsidRPr="00F62FCF">
        <w:rPr>
          <w:rFonts w:ascii="Times New Roman" w:hAnsi="Times New Roman"/>
          <w:sz w:val="24"/>
          <w:szCs w:val="24"/>
        </w:rPr>
        <w:t xml:space="preserve">опълнителните обучения, в рамките на гъвкавите пътеки по </w:t>
      </w:r>
      <w:r w:rsidR="0042011E" w:rsidRPr="002D6BA2">
        <w:rPr>
          <w:rFonts w:ascii="Times New Roman" w:hAnsi="Times New Roman"/>
          <w:b/>
          <w:bCs/>
          <w:sz w:val="24"/>
          <w:szCs w:val="24"/>
        </w:rPr>
        <w:t>Дейност 3</w:t>
      </w:r>
      <w:r w:rsidR="0042011E" w:rsidRPr="0019168F">
        <w:rPr>
          <w:rFonts w:ascii="Times New Roman" w:hAnsi="Times New Roman"/>
          <w:sz w:val="24"/>
          <w:szCs w:val="24"/>
        </w:rPr>
        <w:t xml:space="preserve"> се прилагат единични разходи 1.</w:t>
      </w:r>
      <w:r w:rsidR="0042011E">
        <w:rPr>
          <w:rFonts w:ascii="Times New Roman" w:hAnsi="Times New Roman"/>
          <w:sz w:val="24"/>
          <w:szCs w:val="24"/>
        </w:rPr>
        <w:t xml:space="preserve">76 и </w:t>
      </w:r>
      <w:r w:rsidR="0042011E" w:rsidRPr="0019168F">
        <w:rPr>
          <w:rFonts w:ascii="Times New Roman" w:hAnsi="Times New Roman"/>
          <w:sz w:val="24"/>
          <w:szCs w:val="24"/>
        </w:rPr>
        <w:t>1.</w:t>
      </w:r>
      <w:r w:rsidR="0042011E">
        <w:rPr>
          <w:rFonts w:ascii="Times New Roman" w:hAnsi="Times New Roman"/>
          <w:sz w:val="24"/>
          <w:szCs w:val="24"/>
        </w:rPr>
        <w:t>7</w:t>
      </w:r>
      <w:r w:rsidR="0042011E" w:rsidRPr="0019168F">
        <w:rPr>
          <w:rFonts w:ascii="Times New Roman" w:hAnsi="Times New Roman"/>
          <w:sz w:val="24"/>
          <w:szCs w:val="24"/>
        </w:rPr>
        <w:t>8 от приложение ТЕРЕС-ПО.</w:t>
      </w:r>
      <w:r w:rsidR="0042011E">
        <w:rPr>
          <w:rFonts w:ascii="Times New Roman" w:hAnsi="Times New Roman"/>
          <w:sz w:val="24"/>
          <w:szCs w:val="24"/>
        </w:rPr>
        <w:t xml:space="preserve"> Е</w:t>
      </w:r>
      <w:r w:rsidR="0042011E" w:rsidRPr="0019168F">
        <w:rPr>
          <w:rFonts w:ascii="Times New Roman" w:hAnsi="Times New Roman"/>
          <w:sz w:val="24"/>
          <w:szCs w:val="24"/>
        </w:rPr>
        <w:t>диничн</w:t>
      </w:r>
      <w:r w:rsidR="0042011E">
        <w:rPr>
          <w:rFonts w:ascii="Times New Roman" w:hAnsi="Times New Roman"/>
          <w:sz w:val="24"/>
          <w:szCs w:val="24"/>
        </w:rPr>
        <w:t>и</w:t>
      </w:r>
      <w:r w:rsidR="0042011E" w:rsidRPr="0019168F">
        <w:rPr>
          <w:rFonts w:ascii="Times New Roman" w:hAnsi="Times New Roman"/>
          <w:sz w:val="24"/>
          <w:szCs w:val="24"/>
        </w:rPr>
        <w:t xml:space="preserve"> разход</w:t>
      </w:r>
      <w:r w:rsidR="0042011E">
        <w:rPr>
          <w:rFonts w:ascii="Times New Roman" w:hAnsi="Times New Roman"/>
          <w:sz w:val="24"/>
          <w:szCs w:val="24"/>
        </w:rPr>
        <w:t xml:space="preserve">и </w:t>
      </w:r>
      <w:r w:rsidR="0042011E" w:rsidRPr="0019168F">
        <w:rPr>
          <w:rFonts w:ascii="Times New Roman" w:hAnsi="Times New Roman"/>
          <w:sz w:val="24"/>
          <w:szCs w:val="24"/>
        </w:rPr>
        <w:t>1.</w:t>
      </w:r>
      <w:r w:rsidR="0042011E">
        <w:rPr>
          <w:rFonts w:ascii="Times New Roman" w:hAnsi="Times New Roman"/>
          <w:sz w:val="24"/>
          <w:szCs w:val="24"/>
        </w:rPr>
        <w:t xml:space="preserve">76 и </w:t>
      </w:r>
      <w:r w:rsidR="0042011E" w:rsidRPr="0019168F">
        <w:rPr>
          <w:rFonts w:ascii="Times New Roman" w:hAnsi="Times New Roman"/>
          <w:sz w:val="24"/>
          <w:szCs w:val="24"/>
        </w:rPr>
        <w:t>1.</w:t>
      </w:r>
      <w:r w:rsidR="0042011E">
        <w:rPr>
          <w:rFonts w:ascii="Times New Roman" w:hAnsi="Times New Roman"/>
          <w:sz w:val="24"/>
          <w:szCs w:val="24"/>
        </w:rPr>
        <w:t>7</w:t>
      </w:r>
      <w:r w:rsidR="0042011E" w:rsidRPr="0019168F">
        <w:rPr>
          <w:rFonts w:ascii="Times New Roman" w:hAnsi="Times New Roman"/>
          <w:sz w:val="24"/>
          <w:szCs w:val="24"/>
        </w:rPr>
        <w:t xml:space="preserve">8 </w:t>
      </w:r>
      <w:r w:rsidR="0042011E">
        <w:rPr>
          <w:rFonts w:ascii="Times New Roman" w:hAnsi="Times New Roman"/>
          <w:sz w:val="24"/>
          <w:szCs w:val="24"/>
        </w:rPr>
        <w:t>са</w:t>
      </w:r>
      <w:r w:rsidR="0042011E" w:rsidRPr="0019168F">
        <w:rPr>
          <w:rFonts w:ascii="Times New Roman" w:hAnsi="Times New Roman"/>
          <w:sz w:val="24"/>
          <w:szCs w:val="24"/>
        </w:rPr>
        <w:t xml:space="preserve"> базиран</w:t>
      </w:r>
      <w:r w:rsidR="0042011E">
        <w:rPr>
          <w:rFonts w:ascii="Times New Roman" w:hAnsi="Times New Roman"/>
          <w:sz w:val="24"/>
          <w:szCs w:val="24"/>
        </w:rPr>
        <w:t>и</w:t>
      </w:r>
      <w:r w:rsidR="0042011E" w:rsidRPr="0019168F">
        <w:rPr>
          <w:rFonts w:ascii="Times New Roman" w:hAnsi="Times New Roman"/>
          <w:sz w:val="24"/>
          <w:szCs w:val="24"/>
        </w:rPr>
        <w:t xml:space="preserve"> на суми, посочени в нормативен документ - Приложение XIV към Делегиран регламент (ЕС) 2015/2195 за допълване на </w:t>
      </w:r>
      <w:r w:rsidR="0042011E" w:rsidRPr="0019168F">
        <w:rPr>
          <w:rFonts w:ascii="Times New Roman" w:hAnsi="Times New Roman"/>
          <w:sz w:val="24"/>
          <w:szCs w:val="24"/>
        </w:rPr>
        <w:lastRenderedPageBreak/>
        <w:t>Регламент (ЕС) № 1304/2013. За настоящия програмен период се прилага Делегиран регламент (ЕС) 2023/1676 на Комисията от 7 юли 2023 г. за допълване на Регламент (ЕС) 2021/1060 на Европейския парламент и на Съвета по отношение на определянето на единичните разходи, еднократните суми и единните ставки и финансирането, което не е свързано с разходи, за възстановяването на разходи от Комисията на държавите членки, който е публикуван на 01.09.2023 г.</w:t>
      </w:r>
      <w:r w:rsidR="0042011E">
        <w:rPr>
          <w:rFonts w:ascii="Times New Roman" w:hAnsi="Times New Roman"/>
          <w:sz w:val="24"/>
          <w:szCs w:val="24"/>
        </w:rPr>
        <w:t xml:space="preserve"> Извършва се актуализация на </w:t>
      </w:r>
      <w:r w:rsidR="0042011E" w:rsidRPr="0019168F">
        <w:rPr>
          <w:rFonts w:ascii="Times New Roman" w:hAnsi="Times New Roman"/>
          <w:sz w:val="24"/>
          <w:szCs w:val="24"/>
        </w:rPr>
        <w:t>единичн</w:t>
      </w:r>
      <w:r w:rsidR="0042011E">
        <w:rPr>
          <w:rFonts w:ascii="Times New Roman" w:hAnsi="Times New Roman"/>
          <w:sz w:val="24"/>
          <w:szCs w:val="24"/>
        </w:rPr>
        <w:t>и</w:t>
      </w:r>
      <w:r w:rsidR="0042011E" w:rsidRPr="0019168F">
        <w:rPr>
          <w:rFonts w:ascii="Times New Roman" w:hAnsi="Times New Roman"/>
          <w:sz w:val="24"/>
          <w:szCs w:val="24"/>
        </w:rPr>
        <w:t xml:space="preserve"> разход</w:t>
      </w:r>
      <w:r w:rsidR="0042011E">
        <w:rPr>
          <w:rFonts w:ascii="Times New Roman" w:hAnsi="Times New Roman"/>
          <w:sz w:val="24"/>
          <w:szCs w:val="24"/>
        </w:rPr>
        <w:t>и</w:t>
      </w:r>
      <w:r w:rsidR="0042011E" w:rsidRPr="0019168F">
        <w:rPr>
          <w:rFonts w:ascii="Times New Roman" w:hAnsi="Times New Roman"/>
          <w:sz w:val="24"/>
          <w:szCs w:val="24"/>
        </w:rPr>
        <w:t xml:space="preserve"> 1.</w:t>
      </w:r>
      <w:r w:rsidR="0042011E">
        <w:rPr>
          <w:rFonts w:ascii="Times New Roman" w:hAnsi="Times New Roman"/>
          <w:sz w:val="24"/>
          <w:szCs w:val="24"/>
        </w:rPr>
        <w:t xml:space="preserve">76 и </w:t>
      </w:r>
      <w:r w:rsidR="0042011E" w:rsidRPr="0019168F">
        <w:rPr>
          <w:rFonts w:ascii="Times New Roman" w:hAnsi="Times New Roman"/>
          <w:sz w:val="24"/>
          <w:szCs w:val="24"/>
        </w:rPr>
        <w:t>1.</w:t>
      </w:r>
      <w:r w:rsidR="0042011E">
        <w:rPr>
          <w:rFonts w:ascii="Times New Roman" w:hAnsi="Times New Roman"/>
          <w:sz w:val="24"/>
          <w:szCs w:val="24"/>
        </w:rPr>
        <w:t>7</w:t>
      </w:r>
      <w:r w:rsidR="0042011E" w:rsidRPr="0019168F">
        <w:rPr>
          <w:rFonts w:ascii="Times New Roman" w:hAnsi="Times New Roman"/>
          <w:sz w:val="24"/>
          <w:szCs w:val="24"/>
        </w:rPr>
        <w:t xml:space="preserve">8 като се прилага формулата, посочена в Приложение </w:t>
      </w:r>
      <w:r w:rsidR="0042011E">
        <w:rPr>
          <w:rFonts w:ascii="Times New Roman" w:hAnsi="Times New Roman"/>
          <w:sz w:val="24"/>
          <w:szCs w:val="24"/>
        </w:rPr>
        <w:t>ТЕРЕС-</w:t>
      </w:r>
      <w:proofErr w:type="spellStart"/>
      <w:r w:rsidR="0042011E">
        <w:rPr>
          <w:rFonts w:ascii="Times New Roman" w:hAnsi="Times New Roman"/>
          <w:sz w:val="24"/>
          <w:szCs w:val="24"/>
        </w:rPr>
        <w:t>МодПОО</w:t>
      </w:r>
      <w:proofErr w:type="spellEnd"/>
      <w:r w:rsidR="0042011E" w:rsidRPr="0019168F">
        <w:rPr>
          <w:rFonts w:ascii="Times New Roman" w:hAnsi="Times New Roman"/>
          <w:sz w:val="24"/>
          <w:szCs w:val="24"/>
        </w:rPr>
        <w:t xml:space="preserve">, която е записана и във файла </w:t>
      </w:r>
      <w:r w:rsidR="0042011E" w:rsidRPr="00F31D9D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42011E">
        <w:rPr>
          <w:rFonts w:ascii="Times New Roman" w:hAnsi="Times New Roman"/>
          <w:i/>
          <w:iCs/>
          <w:sz w:val="24"/>
          <w:szCs w:val="24"/>
        </w:rPr>
        <w:t>МодПОО</w:t>
      </w:r>
      <w:r w:rsidR="0042011E" w:rsidRPr="00F31D9D">
        <w:rPr>
          <w:rFonts w:ascii="Times New Roman" w:hAnsi="Times New Roman"/>
          <w:i/>
          <w:iCs/>
          <w:sz w:val="24"/>
          <w:szCs w:val="24"/>
        </w:rPr>
        <w:t>.xls</w:t>
      </w:r>
      <w:r w:rsidR="0042011E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42011E" w:rsidRPr="00F31D9D">
        <w:rPr>
          <w:rFonts w:ascii="Times New Roman" w:hAnsi="Times New Roman"/>
          <w:sz w:val="24"/>
          <w:szCs w:val="24"/>
        </w:rPr>
        <w:t>Актуализираните единични разходи се прилагат за дейности, които</w:t>
      </w:r>
      <w:r w:rsidR="0042011E">
        <w:rPr>
          <w:rFonts w:ascii="Times New Roman" w:hAnsi="Times New Roman"/>
          <w:sz w:val="24"/>
          <w:szCs w:val="24"/>
        </w:rPr>
        <w:t xml:space="preserve"> са започнали</w:t>
      </w:r>
      <w:r w:rsidR="0042011E" w:rsidRPr="00F31D9D">
        <w:rPr>
          <w:rFonts w:ascii="Times New Roman" w:hAnsi="Times New Roman"/>
          <w:sz w:val="24"/>
          <w:szCs w:val="24"/>
        </w:rPr>
        <w:t xml:space="preserve"> </w:t>
      </w:r>
      <w:r w:rsidR="0042011E" w:rsidRPr="00FB536D">
        <w:rPr>
          <w:rFonts w:ascii="Times New Roman" w:hAnsi="Times New Roman"/>
          <w:b/>
          <w:bCs/>
          <w:sz w:val="24"/>
          <w:szCs w:val="24"/>
        </w:rPr>
        <w:t>след началото на учебната 202</w:t>
      </w:r>
      <w:r w:rsidR="0042011E">
        <w:rPr>
          <w:rFonts w:ascii="Times New Roman" w:hAnsi="Times New Roman"/>
          <w:b/>
          <w:bCs/>
          <w:sz w:val="24"/>
          <w:szCs w:val="24"/>
        </w:rPr>
        <w:t>4</w:t>
      </w:r>
      <w:r w:rsidR="0042011E" w:rsidRPr="00FB536D">
        <w:rPr>
          <w:rFonts w:ascii="Times New Roman" w:hAnsi="Times New Roman"/>
          <w:b/>
          <w:bCs/>
          <w:sz w:val="24"/>
          <w:szCs w:val="24"/>
        </w:rPr>
        <w:t>-202</w:t>
      </w:r>
      <w:r w:rsidR="0042011E">
        <w:rPr>
          <w:rFonts w:ascii="Times New Roman" w:hAnsi="Times New Roman"/>
          <w:b/>
          <w:bCs/>
          <w:sz w:val="24"/>
          <w:szCs w:val="24"/>
        </w:rPr>
        <w:t>5</w:t>
      </w:r>
      <w:r w:rsidR="0042011E" w:rsidRPr="00FB536D">
        <w:rPr>
          <w:rFonts w:ascii="Times New Roman" w:hAnsi="Times New Roman"/>
          <w:b/>
          <w:bCs/>
          <w:sz w:val="24"/>
          <w:szCs w:val="24"/>
        </w:rPr>
        <w:t xml:space="preserve"> година.</w:t>
      </w:r>
    </w:p>
    <w:tbl>
      <w:tblPr>
        <w:tblW w:w="8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0"/>
        <w:gridCol w:w="1295"/>
        <w:gridCol w:w="1187"/>
        <w:gridCol w:w="1368"/>
      </w:tblGrid>
      <w:tr w:rsidR="0042011E" w:rsidRPr="0042011E" w14:paraId="6B4C69E7" w14:textId="77777777" w:rsidTr="0042011E">
        <w:trPr>
          <w:trHeight w:val="780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52FB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6C68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 преди актуализация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CAA20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Коефициент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574705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от 15.09.2024</w:t>
            </w:r>
          </w:p>
        </w:tc>
      </w:tr>
      <w:tr w:rsidR="0042011E" w:rsidRPr="0042011E" w14:paraId="0F9BD05D" w14:textId="77777777" w:rsidTr="0042011E">
        <w:trPr>
          <w:trHeight w:val="855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A0A7" w14:textId="77777777" w:rsidR="0042011E" w:rsidRPr="0042011E" w:rsidRDefault="0042011E" w:rsidP="0042011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1.76. Допълнително обучение на ученици от гимназиален етап на професионалното  образование (10 учебни часа) в групи, съставени средно от 5 ученици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B0981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3D75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1FA6FB2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164</w:t>
            </w:r>
          </w:p>
        </w:tc>
      </w:tr>
      <w:tr w:rsidR="0042011E" w:rsidRPr="0042011E" w14:paraId="5A512AD8" w14:textId="77777777" w:rsidTr="0042011E">
        <w:trPr>
          <w:trHeight w:val="900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54B50" w14:textId="77777777" w:rsidR="0042011E" w:rsidRPr="0042011E" w:rsidRDefault="0042011E" w:rsidP="0042011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1.78. Допълнително обучение на ученици от втори гимназиален етап на професионалното образование (10 учебни часа) в групи, съставени средно от 5 ученици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7197F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A0A62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0D24FE" w14:textId="77777777" w:rsidR="0042011E" w:rsidRPr="0042011E" w:rsidRDefault="0042011E" w:rsidP="0042011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011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146</w:t>
            </w:r>
          </w:p>
        </w:tc>
      </w:tr>
    </w:tbl>
    <w:p w14:paraId="1C7CC27E" w14:textId="793E1670" w:rsidR="0042011E" w:rsidRDefault="0042011E" w:rsidP="0042011E">
      <w:pPr>
        <w:pStyle w:val="ListParagraph"/>
        <w:spacing w:after="120" w:line="360" w:lineRule="auto"/>
        <w:ind w:left="103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3022DE" w14:textId="0D1AA8DD" w:rsidR="00F62FCF" w:rsidRDefault="002A4D28" w:rsidP="002D2A00">
      <w:pPr>
        <w:pStyle w:val="ListParagraph"/>
        <w:numPr>
          <w:ilvl w:val="0"/>
          <w:numId w:val="21"/>
        </w:numPr>
        <w:spacing w:after="120" w:line="360" w:lineRule="auto"/>
        <w:ind w:left="103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Актуализира се е</w:t>
      </w:r>
      <w:r w:rsidRPr="002A4D28">
        <w:rPr>
          <w:rFonts w:ascii="Times New Roman" w:hAnsi="Times New Roman"/>
          <w:bCs/>
          <w:sz w:val="24"/>
          <w:szCs w:val="24"/>
        </w:rPr>
        <w:t xml:space="preserve">днократна сума </w:t>
      </w:r>
      <w:r w:rsidR="000E664F">
        <w:rPr>
          <w:rFonts w:ascii="Times New Roman" w:hAnsi="Times New Roman"/>
          <w:bCs/>
          <w:sz w:val="24"/>
          <w:szCs w:val="24"/>
        </w:rPr>
        <w:t xml:space="preserve">3.23 (от </w:t>
      </w:r>
      <w:r w:rsidR="000E664F" w:rsidRPr="0019168F">
        <w:rPr>
          <w:rFonts w:ascii="Times New Roman" w:hAnsi="Times New Roman"/>
          <w:sz w:val="24"/>
          <w:szCs w:val="24"/>
        </w:rPr>
        <w:t xml:space="preserve">приложение </w:t>
      </w:r>
      <w:r w:rsidR="000E664F">
        <w:rPr>
          <w:rFonts w:ascii="Times New Roman" w:hAnsi="Times New Roman"/>
          <w:bCs/>
          <w:sz w:val="24"/>
          <w:szCs w:val="24"/>
        </w:rPr>
        <w:t xml:space="preserve">ТЕРЕС-ПО) </w:t>
      </w:r>
      <w:r w:rsidRPr="002A4D28">
        <w:rPr>
          <w:rFonts w:ascii="Times New Roman" w:hAnsi="Times New Roman"/>
          <w:bCs/>
          <w:sz w:val="24"/>
          <w:szCs w:val="24"/>
        </w:rPr>
        <w:t xml:space="preserve">за провеждане на обучение в друга физическа среда (смесено обучение) по </w:t>
      </w:r>
      <w:r w:rsidRPr="000E664F">
        <w:rPr>
          <w:rFonts w:ascii="Times New Roman" w:hAnsi="Times New Roman"/>
          <w:b/>
          <w:sz w:val="24"/>
          <w:szCs w:val="24"/>
        </w:rPr>
        <w:t>Дейност 4</w:t>
      </w:r>
      <w:r>
        <w:rPr>
          <w:rFonts w:ascii="Times New Roman" w:hAnsi="Times New Roman"/>
          <w:bCs/>
          <w:sz w:val="24"/>
          <w:szCs w:val="24"/>
        </w:rPr>
        <w:t xml:space="preserve"> като се прилага нов размер на единичен разход 1.87. Стипендия за „пробно стажуване“ – 20 лв. в съответствие с актуализирания </w:t>
      </w:r>
      <w:r w:rsidRPr="002A4D28">
        <w:rPr>
          <w:rFonts w:ascii="Times New Roman" w:hAnsi="Times New Roman"/>
          <w:bCs/>
          <w:sz w:val="24"/>
          <w:szCs w:val="24"/>
        </w:rPr>
        <w:t xml:space="preserve">размер на дневните пари </w:t>
      </w:r>
      <w:r>
        <w:rPr>
          <w:rFonts w:ascii="Times New Roman" w:hAnsi="Times New Roman"/>
          <w:bCs/>
          <w:sz w:val="24"/>
          <w:szCs w:val="24"/>
        </w:rPr>
        <w:t xml:space="preserve">(без нощувка) </w:t>
      </w:r>
      <w:r w:rsidRPr="002A4D28">
        <w:rPr>
          <w:rFonts w:ascii="Times New Roman" w:hAnsi="Times New Roman"/>
          <w:bCs/>
          <w:sz w:val="24"/>
          <w:szCs w:val="24"/>
        </w:rPr>
        <w:t>в Наредбата за командировките в страната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F31D9D">
        <w:rPr>
          <w:rFonts w:ascii="Times New Roman" w:hAnsi="Times New Roman"/>
          <w:sz w:val="24"/>
          <w:szCs w:val="24"/>
        </w:rPr>
        <w:t xml:space="preserve">Актуализираните </w:t>
      </w:r>
      <w:r>
        <w:rPr>
          <w:rFonts w:ascii="Times New Roman" w:hAnsi="Times New Roman"/>
          <w:sz w:val="24"/>
          <w:szCs w:val="24"/>
        </w:rPr>
        <w:t xml:space="preserve">еднократни суми </w:t>
      </w:r>
      <w:r w:rsidRPr="00F31D9D">
        <w:rPr>
          <w:rFonts w:ascii="Times New Roman" w:hAnsi="Times New Roman"/>
          <w:sz w:val="24"/>
          <w:szCs w:val="24"/>
        </w:rPr>
        <w:t>се прилагат за дейности, които</w:t>
      </w:r>
      <w:r>
        <w:rPr>
          <w:rFonts w:ascii="Times New Roman" w:hAnsi="Times New Roman"/>
          <w:sz w:val="24"/>
          <w:szCs w:val="24"/>
        </w:rPr>
        <w:t xml:space="preserve"> са започнали</w:t>
      </w:r>
      <w:r w:rsidRPr="00F31D9D">
        <w:rPr>
          <w:rFonts w:ascii="Times New Roman" w:hAnsi="Times New Roman"/>
          <w:sz w:val="24"/>
          <w:szCs w:val="24"/>
        </w:rPr>
        <w:t xml:space="preserve"> </w:t>
      </w:r>
      <w:r w:rsidRPr="00FB536D">
        <w:rPr>
          <w:rFonts w:ascii="Times New Roman" w:hAnsi="Times New Roman"/>
          <w:b/>
          <w:bCs/>
          <w:sz w:val="24"/>
          <w:szCs w:val="24"/>
        </w:rPr>
        <w:t>след началото на учебната 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FB536D">
        <w:rPr>
          <w:rFonts w:ascii="Times New Roman" w:hAnsi="Times New Roman"/>
          <w:b/>
          <w:bCs/>
          <w:sz w:val="24"/>
          <w:szCs w:val="24"/>
        </w:rPr>
        <w:t>-202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FB536D">
        <w:rPr>
          <w:rFonts w:ascii="Times New Roman" w:hAnsi="Times New Roman"/>
          <w:b/>
          <w:bCs/>
          <w:sz w:val="24"/>
          <w:szCs w:val="24"/>
        </w:rPr>
        <w:t xml:space="preserve"> година.</w:t>
      </w:r>
    </w:p>
    <w:tbl>
      <w:tblPr>
        <w:tblW w:w="66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7"/>
        <w:gridCol w:w="931"/>
        <w:gridCol w:w="1235"/>
      </w:tblGrid>
      <w:tr w:rsidR="002A4D28" w:rsidRPr="002A4D28" w14:paraId="6D74608E" w14:textId="77777777" w:rsidTr="00F05808">
        <w:trPr>
          <w:trHeight w:val="525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4A90D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62AF7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Брой ученици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5B3E5D" w14:textId="00921F6B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Еднократна сума</w:t>
            </w:r>
            <w:r w:rsidR="00F0580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05808" w:rsidRPr="00F0580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- от 15.09.2024 г.</w:t>
            </w:r>
          </w:p>
        </w:tc>
      </w:tr>
      <w:tr w:rsidR="002A4D28" w:rsidRPr="002A4D28" w14:paraId="6650D1B7" w14:textId="77777777" w:rsidTr="00F05808">
        <w:trPr>
          <w:trHeight w:val="315"/>
        </w:trPr>
        <w:tc>
          <w:tcPr>
            <w:tcW w:w="4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92192" w14:textId="77777777" w:rsidR="002A4D28" w:rsidRPr="002A4D28" w:rsidRDefault="002A4D28" w:rsidP="002A4D2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1.87. Стипендия за „пробно стажуване“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9ACCB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E6978C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</w:t>
            </w:r>
          </w:p>
        </w:tc>
      </w:tr>
      <w:tr w:rsidR="002A4D28" w:rsidRPr="002A4D28" w14:paraId="7802B65B" w14:textId="77777777" w:rsidTr="00F05808">
        <w:trPr>
          <w:trHeight w:val="525"/>
        </w:trPr>
        <w:tc>
          <w:tcPr>
            <w:tcW w:w="4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3CFC" w14:textId="52264103" w:rsidR="002A4D28" w:rsidRPr="002A4D28" w:rsidRDefault="000E664F" w:rsidP="002A4D2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3.23. </w:t>
            </w:r>
            <w:r w:rsidR="002A4D28"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Еднократна сума </w:t>
            </w:r>
            <w:r w:rsidR="002A4D28" w:rsidRPr="002A4D2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за провеждане на обучение в друга физическа среда (смесено обучение) по Дейност 4 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</w:t>
            </w:r>
            <w:r>
              <w:rPr>
                <w:i/>
                <w:iCs/>
                <w:sz w:val="20"/>
                <w:szCs w:val="20"/>
                <w:lang w:eastAsia="bg-BG"/>
              </w:rPr>
              <w:t>учениците, умножен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по </w:t>
            </w:r>
            <w:r>
              <w:rPr>
                <w:i/>
                <w:iCs/>
                <w:sz w:val="20"/>
                <w:szCs w:val="20"/>
                <w:lang w:eastAsia="bg-BG"/>
              </w:rPr>
              <w:t>20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271C7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E3BE26" w14:textId="77777777" w:rsidR="002A4D28" w:rsidRPr="002A4D28" w:rsidRDefault="002A4D28" w:rsidP="002A4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A4D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400</w:t>
            </w:r>
          </w:p>
        </w:tc>
      </w:tr>
    </w:tbl>
    <w:p w14:paraId="27BBE2D4" w14:textId="77777777" w:rsidR="002A4D28" w:rsidRDefault="002A4D28" w:rsidP="002A4D28">
      <w:pPr>
        <w:pStyle w:val="ListParagraph"/>
        <w:spacing w:after="120" w:line="360" w:lineRule="auto"/>
        <w:ind w:left="103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14:paraId="5358ED11" w14:textId="19F71F3A" w:rsidR="00F05808" w:rsidRPr="00F05808" w:rsidRDefault="00F05808" w:rsidP="002D2A00">
      <w:pPr>
        <w:pStyle w:val="ListParagraph"/>
        <w:numPr>
          <w:ilvl w:val="0"/>
          <w:numId w:val="21"/>
        </w:numPr>
        <w:spacing w:after="120" w:line="360" w:lineRule="auto"/>
        <w:ind w:left="103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Актуализират се единични разходи 1.88 и 1.89, които се прилагат при </w:t>
      </w:r>
      <w:r w:rsidRPr="00F05808">
        <w:rPr>
          <w:rFonts w:ascii="Times New Roman" w:hAnsi="Times New Roman"/>
          <w:bCs/>
          <w:sz w:val="24"/>
          <w:szCs w:val="24"/>
        </w:rPr>
        <w:t xml:space="preserve">разработване на дигитално образователно съдържание </w:t>
      </w:r>
      <w:r w:rsidRPr="002A4D28">
        <w:rPr>
          <w:rFonts w:ascii="Times New Roman" w:hAnsi="Times New Roman"/>
          <w:bCs/>
          <w:sz w:val="24"/>
          <w:szCs w:val="24"/>
        </w:rPr>
        <w:t>по Дейност 4</w:t>
      </w:r>
      <w:r w:rsidR="00D771F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97648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ъс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 xml:space="preserve">данни </w:t>
      </w:r>
      <w:r w:rsidRPr="00FB536D">
        <w:rPr>
          <w:rFonts w:ascii="Times New Roman" w:hAnsi="Times New Roman"/>
          <w:bCs/>
          <w:sz w:val="24"/>
          <w:szCs w:val="24"/>
        </w:rPr>
        <w:t xml:space="preserve">за </w:t>
      </w:r>
      <w:r>
        <w:rPr>
          <w:rFonts w:ascii="Times New Roman" w:hAnsi="Times New Roman"/>
          <w:bCs/>
          <w:sz w:val="24"/>
          <w:szCs w:val="24"/>
        </w:rPr>
        <w:t xml:space="preserve">2022 и </w:t>
      </w:r>
      <w:r w:rsidRPr="00FB536D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Pr="00FB536D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9168F">
        <w:rPr>
          <w:rFonts w:ascii="Times New Roman" w:hAnsi="Times New Roman"/>
          <w:sz w:val="24"/>
          <w:szCs w:val="24"/>
        </w:rPr>
        <w:t xml:space="preserve">като се прилага формулата, посочена в Приложение </w:t>
      </w:r>
      <w:r>
        <w:rPr>
          <w:rFonts w:ascii="Times New Roman" w:hAnsi="Times New Roman"/>
          <w:sz w:val="24"/>
          <w:szCs w:val="24"/>
        </w:rPr>
        <w:t>ТЕРЕС-</w:t>
      </w:r>
      <w:proofErr w:type="spellStart"/>
      <w:r>
        <w:rPr>
          <w:rFonts w:ascii="Times New Roman" w:hAnsi="Times New Roman"/>
          <w:sz w:val="24"/>
          <w:szCs w:val="24"/>
        </w:rPr>
        <w:t>МодПОО</w:t>
      </w:r>
      <w:proofErr w:type="spellEnd"/>
      <w:r w:rsidRPr="0019168F">
        <w:rPr>
          <w:rFonts w:ascii="Times New Roman" w:hAnsi="Times New Roman"/>
          <w:sz w:val="24"/>
          <w:szCs w:val="24"/>
        </w:rPr>
        <w:t xml:space="preserve">, която е записана и във файла </w:t>
      </w:r>
      <w:r w:rsidRPr="00424824">
        <w:rPr>
          <w:rFonts w:ascii="Times New Roman" w:hAnsi="Times New Roman"/>
          <w:i/>
          <w:iCs/>
          <w:sz w:val="24"/>
          <w:szCs w:val="24"/>
        </w:rPr>
        <w:t>Актуализиране-</w:t>
      </w:r>
      <w:r>
        <w:rPr>
          <w:rFonts w:ascii="Times New Roman" w:hAnsi="Times New Roman"/>
          <w:i/>
          <w:iCs/>
          <w:sz w:val="24"/>
          <w:szCs w:val="24"/>
        </w:rPr>
        <w:t>МодПОО</w:t>
      </w:r>
      <w:r w:rsidRPr="00424824">
        <w:rPr>
          <w:rFonts w:ascii="Times New Roman" w:hAnsi="Times New Roman"/>
          <w:i/>
          <w:iCs/>
          <w:sz w:val="24"/>
          <w:szCs w:val="24"/>
        </w:rPr>
        <w:t>.xls.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1D9D">
        <w:rPr>
          <w:rFonts w:ascii="Times New Roman" w:hAnsi="Times New Roman"/>
          <w:sz w:val="24"/>
          <w:szCs w:val="24"/>
        </w:rPr>
        <w:t xml:space="preserve">Актуализираните </w:t>
      </w:r>
      <w:r>
        <w:rPr>
          <w:rFonts w:ascii="Times New Roman" w:hAnsi="Times New Roman"/>
          <w:bCs/>
          <w:sz w:val="24"/>
          <w:szCs w:val="24"/>
        </w:rPr>
        <w:t xml:space="preserve">единични разходи </w:t>
      </w:r>
      <w:r w:rsidRPr="00F31D9D">
        <w:rPr>
          <w:rFonts w:ascii="Times New Roman" w:hAnsi="Times New Roman"/>
          <w:sz w:val="24"/>
          <w:szCs w:val="24"/>
        </w:rPr>
        <w:t>се прилагат за дейности, които</w:t>
      </w:r>
      <w:r>
        <w:rPr>
          <w:rFonts w:ascii="Times New Roman" w:hAnsi="Times New Roman"/>
          <w:sz w:val="24"/>
          <w:szCs w:val="24"/>
        </w:rPr>
        <w:t xml:space="preserve"> са започнали</w:t>
      </w:r>
      <w:r w:rsidRPr="00F31D9D">
        <w:rPr>
          <w:rFonts w:ascii="Times New Roman" w:hAnsi="Times New Roman"/>
          <w:sz w:val="24"/>
          <w:szCs w:val="24"/>
        </w:rPr>
        <w:t xml:space="preserve"> </w:t>
      </w:r>
      <w:bookmarkStart w:id="0" w:name="_Hlk173509629"/>
      <w:r w:rsidRPr="00FB536D">
        <w:rPr>
          <w:rFonts w:ascii="Times New Roman" w:hAnsi="Times New Roman"/>
          <w:b/>
          <w:bCs/>
          <w:sz w:val="24"/>
          <w:szCs w:val="24"/>
        </w:rPr>
        <w:t>след началото на учебната 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FB536D">
        <w:rPr>
          <w:rFonts w:ascii="Times New Roman" w:hAnsi="Times New Roman"/>
          <w:b/>
          <w:bCs/>
          <w:sz w:val="24"/>
          <w:szCs w:val="24"/>
        </w:rPr>
        <w:t>-202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FB536D">
        <w:rPr>
          <w:rFonts w:ascii="Times New Roman" w:hAnsi="Times New Roman"/>
          <w:b/>
          <w:bCs/>
          <w:sz w:val="24"/>
          <w:szCs w:val="24"/>
        </w:rPr>
        <w:t xml:space="preserve"> година.</w:t>
      </w:r>
      <w:bookmarkEnd w:id="0"/>
    </w:p>
    <w:tbl>
      <w:tblPr>
        <w:tblW w:w="7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8"/>
        <w:gridCol w:w="930"/>
        <w:gridCol w:w="933"/>
        <w:gridCol w:w="1459"/>
      </w:tblGrid>
      <w:tr w:rsidR="00F05808" w:rsidRPr="00F05808" w14:paraId="2AAE7E62" w14:textId="77777777" w:rsidTr="00F05808">
        <w:trPr>
          <w:trHeight w:val="78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3C9E8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5C36A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69658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КИ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4289D6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F05808" w:rsidRPr="00F05808" w14:paraId="015C662E" w14:textId="77777777" w:rsidTr="00F05808">
        <w:trPr>
          <w:trHeight w:val="84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32C75" w14:textId="77777777" w:rsidR="00F05808" w:rsidRPr="00F05808" w:rsidRDefault="00F05808" w:rsidP="00F0580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1.88.</w:t>
            </w:r>
            <w:r w:rsidRPr="00F05808">
              <w:rPr>
                <w:rFonts w:eastAsia="Times New Roman" w:cs="Calibri"/>
                <w:color w:val="000000"/>
                <w:sz w:val="14"/>
                <w:szCs w:val="14"/>
                <w:lang w:eastAsia="bg-BG"/>
              </w:rPr>
              <w:t> </w:t>
            </w: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Разработване на 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D271F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A6F6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129,48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C9BD58C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232</w:t>
            </w:r>
          </w:p>
        </w:tc>
      </w:tr>
      <w:tr w:rsidR="00F05808" w:rsidRPr="00F05808" w14:paraId="399D3032" w14:textId="77777777" w:rsidTr="00F05808">
        <w:trPr>
          <w:trHeight w:val="825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8B22D" w14:textId="77777777" w:rsidR="00F05808" w:rsidRPr="00F05808" w:rsidRDefault="00F05808" w:rsidP="00F0580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1.89. Преглед и контрол на дигитален урок за съответствие с утвърдените учебни програми на МОН и добрите педагогически практики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3C6B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B288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129,48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E7E731" w14:textId="77777777" w:rsidR="00F05808" w:rsidRPr="00F05808" w:rsidRDefault="00F05808" w:rsidP="00F058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79</w:t>
            </w:r>
          </w:p>
        </w:tc>
      </w:tr>
    </w:tbl>
    <w:p w14:paraId="402BF77D" w14:textId="5928CD6F" w:rsidR="00F05808" w:rsidRDefault="00F05808" w:rsidP="00F05808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A63BE8A" w14:textId="7E66D626" w:rsidR="00F05808" w:rsidRPr="00E73987" w:rsidRDefault="00F05808" w:rsidP="00F05808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Извършва се актуализация на еднократни суми 3.11-3.14</w:t>
      </w:r>
      <w:r w:rsidRPr="00424824">
        <w:rPr>
          <w:rFonts w:ascii="Times New Roman" w:hAnsi="Times New Roman"/>
          <w:sz w:val="24"/>
          <w:szCs w:val="24"/>
        </w:rPr>
        <w:t xml:space="preserve"> </w:t>
      </w:r>
      <w:r w:rsidRPr="00497648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 xml:space="preserve">данни </w:t>
      </w:r>
      <w:r w:rsidRPr="00FB536D">
        <w:rPr>
          <w:rFonts w:ascii="Times New Roman" w:hAnsi="Times New Roman"/>
          <w:bCs/>
          <w:sz w:val="24"/>
          <w:szCs w:val="24"/>
        </w:rPr>
        <w:t xml:space="preserve">за </w:t>
      </w:r>
      <w:r>
        <w:rPr>
          <w:rFonts w:ascii="Times New Roman" w:hAnsi="Times New Roman"/>
          <w:bCs/>
          <w:sz w:val="24"/>
          <w:szCs w:val="24"/>
        </w:rPr>
        <w:t xml:space="preserve">2022 и </w:t>
      </w:r>
      <w:r w:rsidRPr="00FB536D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Pr="00FB536D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9168F">
        <w:rPr>
          <w:rFonts w:ascii="Times New Roman" w:hAnsi="Times New Roman"/>
          <w:sz w:val="24"/>
          <w:szCs w:val="24"/>
        </w:rPr>
        <w:t xml:space="preserve">като се прилага формулата, посочена в Приложение </w:t>
      </w:r>
      <w:r>
        <w:rPr>
          <w:rFonts w:ascii="Times New Roman" w:hAnsi="Times New Roman"/>
          <w:sz w:val="24"/>
          <w:szCs w:val="24"/>
        </w:rPr>
        <w:t>ТЕРЕС-</w:t>
      </w:r>
      <w:proofErr w:type="spellStart"/>
      <w:r>
        <w:rPr>
          <w:rFonts w:ascii="Times New Roman" w:hAnsi="Times New Roman"/>
          <w:sz w:val="24"/>
          <w:szCs w:val="24"/>
        </w:rPr>
        <w:t>МодПОО</w:t>
      </w:r>
      <w:proofErr w:type="spellEnd"/>
      <w:r w:rsidRPr="0019168F">
        <w:rPr>
          <w:rFonts w:ascii="Times New Roman" w:hAnsi="Times New Roman"/>
          <w:sz w:val="24"/>
          <w:szCs w:val="24"/>
        </w:rPr>
        <w:t xml:space="preserve">, която е записана и във файла </w:t>
      </w:r>
      <w:r w:rsidRPr="00424824">
        <w:rPr>
          <w:rFonts w:ascii="Times New Roman" w:hAnsi="Times New Roman"/>
          <w:i/>
          <w:iCs/>
          <w:sz w:val="24"/>
          <w:szCs w:val="24"/>
        </w:rPr>
        <w:t>Актуализиране-</w:t>
      </w:r>
      <w:r>
        <w:rPr>
          <w:rFonts w:ascii="Times New Roman" w:hAnsi="Times New Roman"/>
          <w:i/>
          <w:iCs/>
          <w:sz w:val="24"/>
          <w:szCs w:val="24"/>
        </w:rPr>
        <w:t>МодПОО</w:t>
      </w:r>
      <w:r w:rsidRPr="00424824">
        <w:rPr>
          <w:rFonts w:ascii="Times New Roman" w:hAnsi="Times New Roman"/>
          <w:i/>
          <w:iCs/>
          <w:sz w:val="24"/>
          <w:szCs w:val="24"/>
        </w:rPr>
        <w:t>.xls.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1D9D">
        <w:rPr>
          <w:rFonts w:ascii="Times New Roman" w:hAnsi="Times New Roman"/>
          <w:sz w:val="24"/>
          <w:szCs w:val="24"/>
        </w:rPr>
        <w:t>Актуализиран</w:t>
      </w:r>
      <w:r>
        <w:rPr>
          <w:rFonts w:ascii="Times New Roman" w:hAnsi="Times New Roman"/>
          <w:sz w:val="24"/>
          <w:szCs w:val="24"/>
        </w:rPr>
        <w:t>и</w:t>
      </w:r>
      <w:r w:rsidRPr="00F31D9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</w:t>
      </w:r>
      <w:r w:rsidRPr="00F31D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еднократни суми </w:t>
      </w:r>
      <w:r w:rsidRPr="00A110C2">
        <w:rPr>
          <w:rFonts w:ascii="Times New Roman" w:hAnsi="Times New Roman"/>
          <w:sz w:val="24"/>
          <w:szCs w:val="24"/>
        </w:rPr>
        <w:t xml:space="preserve">за </w:t>
      </w:r>
      <w:r w:rsidRPr="00A110C2">
        <w:rPr>
          <w:rFonts w:ascii="Times New Roman" w:hAnsi="Times New Roman"/>
          <w:color w:val="000000"/>
          <w:sz w:val="24"/>
          <w:szCs w:val="24"/>
        </w:rPr>
        <w:t xml:space="preserve">възнаграждения </w:t>
      </w:r>
      <w:r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457127">
        <w:rPr>
          <w:rFonts w:ascii="Times New Roman" w:hAnsi="Times New Roman"/>
          <w:bCs/>
          <w:color w:val="000000"/>
          <w:sz w:val="24"/>
          <w:szCs w:val="24"/>
        </w:rPr>
        <w:t xml:space="preserve">наетите </w:t>
      </w:r>
      <w:r>
        <w:rPr>
          <w:rFonts w:ascii="Times New Roman" w:hAnsi="Times New Roman"/>
          <w:sz w:val="24"/>
          <w:szCs w:val="24"/>
        </w:rPr>
        <w:t xml:space="preserve">лица по </w:t>
      </w:r>
      <w:r w:rsidRPr="00424824">
        <w:rPr>
          <w:rFonts w:ascii="Times New Roman" w:hAnsi="Times New Roman"/>
          <w:b/>
          <w:color w:val="000000"/>
          <w:sz w:val="24"/>
          <w:szCs w:val="24"/>
        </w:rPr>
        <w:t xml:space="preserve">Дейност 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31D9D">
        <w:rPr>
          <w:rFonts w:ascii="Times New Roman" w:hAnsi="Times New Roman"/>
          <w:sz w:val="24"/>
          <w:szCs w:val="24"/>
        </w:rPr>
        <w:t>се прилага</w:t>
      </w:r>
      <w:r>
        <w:rPr>
          <w:rFonts w:ascii="Times New Roman" w:hAnsi="Times New Roman"/>
          <w:sz w:val="24"/>
          <w:szCs w:val="24"/>
        </w:rPr>
        <w:t>т</w:t>
      </w:r>
      <w:r w:rsidRPr="00F31D9D">
        <w:rPr>
          <w:rFonts w:ascii="Times New Roman" w:hAnsi="Times New Roman"/>
          <w:sz w:val="24"/>
          <w:szCs w:val="24"/>
        </w:rPr>
        <w:t xml:space="preserve"> за дейности, които</w:t>
      </w:r>
      <w:r>
        <w:rPr>
          <w:rFonts w:ascii="Times New Roman" w:hAnsi="Times New Roman"/>
          <w:sz w:val="24"/>
          <w:szCs w:val="24"/>
        </w:rPr>
        <w:t xml:space="preserve"> са започнали</w:t>
      </w:r>
      <w:r w:rsidRPr="00F31D9D">
        <w:rPr>
          <w:rFonts w:ascii="Times New Roman" w:hAnsi="Times New Roman"/>
          <w:sz w:val="24"/>
          <w:szCs w:val="24"/>
        </w:rPr>
        <w:t xml:space="preserve"> </w:t>
      </w:r>
      <w:r w:rsidR="00E77B2D" w:rsidRPr="00FB536D">
        <w:rPr>
          <w:rFonts w:ascii="Times New Roman" w:hAnsi="Times New Roman"/>
          <w:b/>
          <w:bCs/>
          <w:sz w:val="24"/>
          <w:szCs w:val="24"/>
        </w:rPr>
        <w:t>след началото на учебната 202</w:t>
      </w:r>
      <w:r w:rsidR="00E77B2D">
        <w:rPr>
          <w:rFonts w:ascii="Times New Roman" w:hAnsi="Times New Roman"/>
          <w:b/>
          <w:bCs/>
          <w:sz w:val="24"/>
          <w:szCs w:val="24"/>
        </w:rPr>
        <w:t>4</w:t>
      </w:r>
      <w:r w:rsidR="00E77B2D" w:rsidRPr="00FB536D">
        <w:rPr>
          <w:rFonts w:ascii="Times New Roman" w:hAnsi="Times New Roman"/>
          <w:b/>
          <w:bCs/>
          <w:sz w:val="24"/>
          <w:szCs w:val="24"/>
        </w:rPr>
        <w:t>-202</w:t>
      </w:r>
      <w:r w:rsidR="00E77B2D">
        <w:rPr>
          <w:rFonts w:ascii="Times New Roman" w:hAnsi="Times New Roman"/>
          <w:b/>
          <w:bCs/>
          <w:sz w:val="24"/>
          <w:szCs w:val="24"/>
        </w:rPr>
        <w:t>5</w:t>
      </w:r>
      <w:r w:rsidR="00E77B2D" w:rsidRPr="00FB536D">
        <w:rPr>
          <w:rFonts w:ascii="Times New Roman" w:hAnsi="Times New Roman"/>
          <w:b/>
          <w:bCs/>
          <w:sz w:val="24"/>
          <w:szCs w:val="24"/>
        </w:rPr>
        <w:t xml:space="preserve"> година.</w:t>
      </w:r>
    </w:p>
    <w:tbl>
      <w:tblPr>
        <w:tblW w:w="8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0"/>
        <w:gridCol w:w="940"/>
      </w:tblGrid>
      <w:tr w:rsidR="00FF40A1" w:rsidRPr="00FF40A1" w14:paraId="101F26F7" w14:textId="77777777" w:rsidTr="00FF40A1">
        <w:trPr>
          <w:trHeight w:val="563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B0A03D3" w14:textId="77777777" w:rsidR="00FF40A1" w:rsidRPr="00FF40A1" w:rsidRDefault="00FF40A1" w:rsidP="00FF40A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Възнаграждения за привлечени представители на бизнеса, науката, публичния и неправителствения сектор по Дейност 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0A418F32" w14:textId="77777777" w:rsidR="00FF40A1" w:rsidRPr="00FF40A1" w:rsidRDefault="00FF40A1" w:rsidP="00FF40A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FF40A1" w:rsidRPr="00FF40A1" w14:paraId="3A382A13" w14:textId="77777777" w:rsidTr="00FF40A1">
        <w:trPr>
          <w:trHeight w:val="14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C9F659" w14:textId="7E6784B9" w:rsidR="00FF40A1" w:rsidRPr="00FF40A1" w:rsidRDefault="00E77B2D" w:rsidP="00FF40A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val="en-US" w:eastAsia="bg-BG"/>
              </w:rPr>
              <w:t xml:space="preserve">3.11. </w:t>
            </w:r>
            <w:r w:rsidR="00FF40A1"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</w:t>
            </w:r>
            <w:r w:rsidR="00FF40A1" w:rsidRPr="00FF40A1">
              <w:rPr>
                <w:rFonts w:eastAsia="Times New Roman" w:cs="Calibri"/>
                <w:color w:val="000000"/>
                <w:lang w:eastAsia="bg-BG"/>
              </w:rPr>
              <w:t xml:space="preserve"> за възнаграждения на представители на бизнеса, науката, публичния и неправителствения сектор, клас професии </w:t>
            </w:r>
            <w:r w:rsidR="00FF40A1"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„Специалисти“</w:t>
            </w:r>
            <w:r w:rsidR="00FF40A1" w:rsidRPr="00FF40A1">
              <w:rPr>
                <w:rFonts w:eastAsia="Times New Roman" w:cs="Calibri"/>
                <w:color w:val="000000"/>
                <w:lang w:eastAsia="bg-BG"/>
              </w:rPr>
              <w:t xml:space="preserve">,  които са привлечени като учители/преподаватели по професионална подготовка по дейност 5 - </w:t>
            </w:r>
            <w:r w:rsidR="00FF40A1" w:rsidRPr="00FF40A1">
              <w:rPr>
                <w:rFonts w:eastAsia="Times New Roman" w:cs="Calibri"/>
                <w:i/>
                <w:iCs/>
                <w:color w:val="000000"/>
                <w:lang w:eastAsia="bg-BG"/>
              </w:rPr>
              <w:t>заетост 8 часа на ден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2FC7598" w14:textId="77777777" w:rsidR="00FF40A1" w:rsidRPr="00FF40A1" w:rsidRDefault="00FF40A1" w:rsidP="00FF40A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3 280</w:t>
            </w:r>
          </w:p>
        </w:tc>
      </w:tr>
      <w:tr w:rsidR="00FF40A1" w:rsidRPr="00FF40A1" w14:paraId="145FD6BC" w14:textId="77777777" w:rsidTr="00FF40A1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F079F2" w14:textId="673A74E4" w:rsidR="00FF40A1" w:rsidRPr="00FF40A1" w:rsidRDefault="00E77B2D" w:rsidP="00FF40A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val="en-US" w:eastAsia="bg-BG"/>
              </w:rPr>
              <w:t xml:space="preserve">3.12. </w:t>
            </w:r>
            <w:r w:rsidR="00FF40A1"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</w:t>
            </w:r>
            <w:r w:rsidR="00FF40A1" w:rsidRPr="00FF40A1">
              <w:rPr>
                <w:rFonts w:eastAsia="Times New Roman" w:cs="Calibri"/>
                <w:color w:val="000000"/>
                <w:lang w:eastAsia="bg-BG"/>
              </w:rPr>
              <w:t xml:space="preserve"> за възнаграждения на представители на бизнеса, науката, публичния и неправителствения сектор, клас професии </w:t>
            </w:r>
            <w:r w:rsidR="00FF40A1"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„Техници и приложни специалисти“</w:t>
            </w:r>
            <w:r w:rsidR="00FF40A1" w:rsidRPr="00FF40A1">
              <w:rPr>
                <w:rFonts w:eastAsia="Times New Roman" w:cs="Calibri"/>
                <w:color w:val="000000"/>
                <w:lang w:eastAsia="bg-BG"/>
              </w:rPr>
              <w:t xml:space="preserve">,  които са привлечени като учители/преподаватели по професионална подготовка по дейност 5 - </w:t>
            </w:r>
            <w:r w:rsidR="00FF40A1" w:rsidRPr="00FF40A1">
              <w:rPr>
                <w:rFonts w:eastAsia="Times New Roman" w:cs="Calibri"/>
                <w:i/>
                <w:iCs/>
                <w:color w:val="000000"/>
                <w:lang w:eastAsia="bg-BG"/>
              </w:rPr>
              <w:t>заетост 8 часа на ден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82F78E" w14:textId="77777777" w:rsidR="00FF40A1" w:rsidRPr="00FF40A1" w:rsidRDefault="00FF40A1" w:rsidP="00FF40A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FF40A1">
              <w:rPr>
                <w:rFonts w:eastAsia="Times New Roman" w:cs="Calibri"/>
                <w:b/>
                <w:bCs/>
                <w:color w:val="000000"/>
                <w:lang w:eastAsia="bg-BG"/>
              </w:rPr>
              <w:t>2 340</w:t>
            </w:r>
          </w:p>
        </w:tc>
      </w:tr>
    </w:tbl>
    <w:p w14:paraId="1642B59F" w14:textId="09340EC1" w:rsidR="00F05808" w:rsidRDefault="00F05808" w:rsidP="00F05808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0"/>
        <w:gridCol w:w="940"/>
        <w:gridCol w:w="1160"/>
      </w:tblGrid>
      <w:tr w:rsidR="00E77B2D" w:rsidRPr="00E77B2D" w14:paraId="058ECD0A" w14:textId="77777777" w:rsidTr="00E77B2D">
        <w:trPr>
          <w:trHeight w:val="900"/>
        </w:trPr>
        <w:tc>
          <w:tcPr>
            <w:tcW w:w="9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749B5167" w14:textId="77777777" w:rsidR="00E77B2D" w:rsidRPr="00E77B2D" w:rsidRDefault="00E77B2D" w:rsidP="00E77B2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</w:p>
        </w:tc>
      </w:tr>
      <w:tr w:rsidR="00E77B2D" w:rsidRPr="00E77B2D" w14:paraId="10B7B8F6" w14:textId="77777777" w:rsidTr="00E77B2D">
        <w:trPr>
          <w:trHeight w:val="90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AC68" w14:textId="77777777" w:rsidR="00E77B2D" w:rsidRPr="00E77B2D" w:rsidRDefault="00E77B2D" w:rsidP="00E77B2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color w:val="000000"/>
                <w:lang w:eastAsia="bg-BG"/>
              </w:rPr>
              <w:t>Единичен разход за 1 отработен час (еднократната месечна сума се разделя на 143 – средномесечният брой на отработените часове, и резултатът се закръглява) - специалисти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FF54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color w:val="000000"/>
                <w:lang w:eastAsia="bg-BG"/>
              </w:rPr>
              <w:t>22,94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026C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23</w:t>
            </w:r>
          </w:p>
        </w:tc>
      </w:tr>
      <w:tr w:rsidR="00E77B2D" w:rsidRPr="00E77B2D" w14:paraId="6AEB6322" w14:textId="77777777" w:rsidTr="00E77B2D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7308" w14:textId="77777777" w:rsidR="00E77B2D" w:rsidRPr="00E77B2D" w:rsidRDefault="00E77B2D" w:rsidP="00E77B2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color w:val="000000"/>
                <w:lang w:eastAsia="bg-BG"/>
              </w:rPr>
              <w:t>Единичен разход за 1 отработен час (еднократната месечна сума се разделя на 143 – средномесечният брой на отработените часове, и резултатът се закръглява) - Техници и приложни специалисти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E68D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color w:val="000000"/>
                <w:lang w:eastAsia="bg-BG"/>
              </w:rPr>
              <w:t>16,36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97C0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16,50</w:t>
            </w:r>
          </w:p>
        </w:tc>
      </w:tr>
      <w:tr w:rsidR="00E77B2D" w:rsidRPr="00E77B2D" w14:paraId="42E53C5F" w14:textId="77777777" w:rsidTr="00E77B2D">
        <w:trPr>
          <w:trHeight w:val="12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470D01" w14:textId="55A78467" w:rsidR="00E77B2D" w:rsidRPr="00D771F8" w:rsidRDefault="00E77B2D" w:rsidP="00E77B2D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lastRenderedPageBreak/>
              <w:t>3.13. Еднократна сума за първи/втори учебен срок</w:t>
            </w:r>
            <w:r w:rsidRPr="00E77B2D">
              <w:rPr>
                <w:rFonts w:eastAsia="Times New Roman" w:cs="Calibri"/>
                <w:color w:val="000000"/>
                <w:lang w:eastAsia="bg-BG"/>
              </w:rPr>
              <w:t xml:space="preserve"> за възнаграждения на привлечените представители от бизнеса, науката, публичния и неправителствения сектор, клас професии </w:t>
            </w: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„Специалисти“</w:t>
            </w:r>
            <w:r w:rsidRPr="00E77B2D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E77B2D">
              <w:rPr>
                <w:rFonts w:eastAsia="Times New Roman" w:cs="Calibri"/>
                <w:i/>
                <w:iCs/>
                <w:color w:val="000000"/>
                <w:lang w:eastAsia="bg-BG"/>
              </w:rPr>
              <w:t>(за не повече от 20 учебни часа за един учебен срок)</w:t>
            </w:r>
            <w:r w:rsidR="00D771F8">
              <w:rPr>
                <w:rFonts w:eastAsia="Times New Roman" w:cs="Calibri"/>
                <w:i/>
                <w:iCs/>
                <w:color w:val="000000"/>
                <w:lang w:eastAsia="bg-BG"/>
              </w:rPr>
              <w:t>. Е</w:t>
            </w:r>
            <w:r w:rsidR="00D771F8" w:rsidRPr="00B637C0">
              <w:rPr>
                <w:i/>
                <w:iCs/>
                <w:sz w:val="20"/>
                <w:szCs w:val="20"/>
                <w:lang w:eastAsia="bg-BG"/>
              </w:rPr>
              <w:t>днократната сума е равна на броя на отработените учебни часове, умножено по 2</w:t>
            </w:r>
            <w:r w:rsidR="00D771F8">
              <w:rPr>
                <w:i/>
                <w:iCs/>
                <w:sz w:val="20"/>
                <w:szCs w:val="20"/>
                <w:lang w:eastAsia="bg-BG"/>
              </w:rPr>
              <w:t>3</w:t>
            </w:r>
            <w:r w:rsidR="00D771F8" w:rsidRPr="00B637C0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7CAD0BB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i/>
                <w:iCs/>
                <w:color w:val="000000"/>
                <w:lang w:eastAsia="bg-BG"/>
              </w:rPr>
              <w:t>20 учебни часа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B668F3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460</w:t>
            </w:r>
          </w:p>
        </w:tc>
      </w:tr>
      <w:tr w:rsidR="00E77B2D" w:rsidRPr="00E77B2D" w14:paraId="77E31ED7" w14:textId="77777777" w:rsidTr="00E77B2D">
        <w:trPr>
          <w:trHeight w:val="12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49D95B" w14:textId="3981D642" w:rsidR="00E77B2D" w:rsidRPr="00E77B2D" w:rsidRDefault="00E77B2D" w:rsidP="00E77B2D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3.14. Еднократна сума за първи/втори учебен срок</w:t>
            </w:r>
            <w:r w:rsidRPr="00E77B2D">
              <w:rPr>
                <w:rFonts w:eastAsia="Times New Roman" w:cs="Calibri"/>
                <w:color w:val="000000"/>
                <w:lang w:eastAsia="bg-BG"/>
              </w:rPr>
              <w:t xml:space="preserve"> за възнаграждения на привлечените представители от бизнеса, науката, публичния и неправителствения сектор, клас професии </w:t>
            </w: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„Техници и приложни специалисти“</w:t>
            </w:r>
            <w:r w:rsidRPr="00E77B2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(за не повече от 20 учебни часа за един учебен срок)</w:t>
            </w:r>
            <w:r w:rsidR="00D771F8">
              <w:rPr>
                <w:rFonts w:eastAsia="Times New Roman" w:cs="Calibri"/>
                <w:i/>
                <w:iCs/>
                <w:color w:val="000000"/>
                <w:lang w:eastAsia="bg-BG"/>
              </w:rPr>
              <w:t>. Е</w:t>
            </w:r>
            <w:r w:rsidR="00D771F8" w:rsidRPr="00B637C0">
              <w:rPr>
                <w:i/>
                <w:iCs/>
                <w:sz w:val="20"/>
                <w:szCs w:val="20"/>
                <w:lang w:eastAsia="bg-BG"/>
              </w:rPr>
              <w:t xml:space="preserve">днократната сума е равна на броя на отработените учебни часове, умножено по </w:t>
            </w:r>
            <w:r w:rsidR="00D771F8">
              <w:rPr>
                <w:i/>
                <w:iCs/>
                <w:sz w:val="20"/>
                <w:szCs w:val="20"/>
                <w:lang w:eastAsia="bg-BG"/>
              </w:rPr>
              <w:t>16,50</w:t>
            </w:r>
            <w:r w:rsidR="00D771F8" w:rsidRPr="00B637C0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F2477E2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i/>
                <w:iCs/>
                <w:color w:val="000000"/>
                <w:lang w:eastAsia="bg-BG"/>
              </w:rPr>
              <w:t>20 учебни часа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1814CF" w14:textId="77777777" w:rsidR="00E77B2D" w:rsidRPr="00E77B2D" w:rsidRDefault="00E77B2D" w:rsidP="00E77B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77B2D">
              <w:rPr>
                <w:rFonts w:eastAsia="Times New Roman" w:cs="Calibri"/>
                <w:b/>
                <w:bCs/>
                <w:color w:val="000000"/>
                <w:lang w:eastAsia="bg-BG"/>
              </w:rPr>
              <w:t>330</w:t>
            </w:r>
          </w:p>
        </w:tc>
      </w:tr>
    </w:tbl>
    <w:p w14:paraId="2D26B969" w14:textId="77777777" w:rsidR="00E77B2D" w:rsidRDefault="00E77B2D" w:rsidP="00F05808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7CEDC0A" w14:textId="7CD05963" w:rsidR="005A1988" w:rsidRDefault="00555BFD" w:rsidP="00F05808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Актуализират се единични разходи 1.42-1.46 – за обучения с физическо присъствие и средно 8 участници, които се прилагат за </w:t>
      </w:r>
      <w:r w:rsidRPr="00C21CC3">
        <w:rPr>
          <w:rFonts w:ascii="Times New Roman" w:hAnsi="Times New Roman"/>
          <w:b/>
          <w:sz w:val="24"/>
          <w:szCs w:val="24"/>
        </w:rPr>
        <w:t xml:space="preserve">модулни обучения по </w:t>
      </w:r>
      <w:r w:rsidR="00497648" w:rsidRPr="00C21CC3">
        <w:rPr>
          <w:rFonts w:ascii="Times New Roman" w:hAnsi="Times New Roman"/>
          <w:b/>
          <w:sz w:val="24"/>
          <w:szCs w:val="24"/>
        </w:rPr>
        <w:t xml:space="preserve">Дейност </w:t>
      </w:r>
      <w:r w:rsidR="00C90FA8" w:rsidRPr="00C21CC3">
        <w:rPr>
          <w:rFonts w:ascii="Times New Roman" w:hAnsi="Times New Roman"/>
          <w:b/>
          <w:sz w:val="24"/>
          <w:szCs w:val="24"/>
        </w:rPr>
        <w:t>5</w:t>
      </w:r>
      <w:r w:rsidR="00497648" w:rsidRPr="00C21CC3">
        <w:rPr>
          <w:rFonts w:ascii="Times New Roman" w:hAnsi="Times New Roman"/>
          <w:b/>
          <w:sz w:val="24"/>
          <w:szCs w:val="24"/>
        </w:rPr>
        <w:t>.</w:t>
      </w:r>
      <w:r w:rsidR="00497648">
        <w:rPr>
          <w:rFonts w:ascii="Times New Roman" w:hAnsi="Times New Roman"/>
          <w:bCs/>
          <w:sz w:val="24"/>
          <w:szCs w:val="24"/>
        </w:rPr>
        <w:t xml:space="preserve"> Тези единични разходи </w:t>
      </w:r>
      <w:bookmarkStart w:id="1" w:name="_Hlk173758011"/>
      <w:r w:rsidRPr="00555BFD">
        <w:rPr>
          <w:rFonts w:ascii="Times New Roman" w:hAnsi="Times New Roman"/>
          <w:bCs/>
          <w:sz w:val="24"/>
          <w:szCs w:val="24"/>
        </w:rPr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bookmarkEnd w:id="1"/>
      <w:r>
        <w:rPr>
          <w:rFonts w:ascii="Times New Roman" w:hAnsi="Times New Roman"/>
          <w:bCs/>
          <w:sz w:val="24"/>
          <w:szCs w:val="24"/>
        </w:rPr>
        <w:t xml:space="preserve"> Единични разходи 1.42-1.46 </w:t>
      </w:r>
      <w:r w:rsidR="00A06F37">
        <w:rPr>
          <w:rFonts w:ascii="Times New Roman" w:hAnsi="Times New Roman"/>
          <w:bCs/>
          <w:sz w:val="24"/>
          <w:szCs w:val="24"/>
        </w:rPr>
        <w:t xml:space="preserve">от 2022 г. </w:t>
      </w:r>
      <w:r w:rsidR="00630FCD">
        <w:rPr>
          <w:rFonts w:ascii="Times New Roman" w:hAnsi="Times New Roman"/>
          <w:bCs/>
          <w:sz w:val="24"/>
          <w:szCs w:val="24"/>
        </w:rPr>
        <w:t>се</w:t>
      </w:r>
      <w:r w:rsidR="00497648">
        <w:rPr>
          <w:rFonts w:ascii="Times New Roman" w:hAnsi="Times New Roman"/>
          <w:bCs/>
          <w:sz w:val="24"/>
          <w:szCs w:val="24"/>
        </w:rPr>
        <w:t xml:space="preserve"> </w:t>
      </w:r>
      <w:r w:rsidR="00497648" w:rsidRPr="00497648">
        <w:rPr>
          <w:rFonts w:ascii="Times New Roman" w:hAnsi="Times New Roman"/>
          <w:bCs/>
          <w:sz w:val="24"/>
          <w:szCs w:val="24"/>
        </w:rPr>
        <w:t>актуализира</w:t>
      </w:r>
      <w:r w:rsidR="00630FCD">
        <w:rPr>
          <w:rFonts w:ascii="Times New Roman" w:hAnsi="Times New Roman"/>
          <w:bCs/>
          <w:sz w:val="24"/>
          <w:szCs w:val="24"/>
        </w:rPr>
        <w:t>т</w:t>
      </w:r>
      <w:r w:rsidR="00497648" w:rsidRPr="00497648">
        <w:rPr>
          <w:rFonts w:ascii="Times New Roman" w:hAnsi="Times New Roman"/>
          <w:bCs/>
          <w:sz w:val="24"/>
          <w:szCs w:val="24"/>
        </w:rPr>
        <w:t xml:space="preserve"> с</w:t>
      </w:r>
      <w:r w:rsidR="00DD19F8"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="00497648" w:rsidRPr="00497648">
        <w:rPr>
          <w:rFonts w:ascii="Times New Roman" w:hAnsi="Times New Roman"/>
          <w:bCs/>
          <w:sz w:val="24"/>
          <w:szCs w:val="24"/>
        </w:rPr>
        <w:t>данни за 202</w:t>
      </w:r>
      <w:r w:rsidR="007B1E32">
        <w:rPr>
          <w:rFonts w:ascii="Times New Roman" w:hAnsi="Times New Roman"/>
          <w:bCs/>
          <w:sz w:val="24"/>
          <w:szCs w:val="24"/>
        </w:rPr>
        <w:t>3</w:t>
      </w:r>
      <w:r w:rsidR="00497648" w:rsidRPr="00497648">
        <w:rPr>
          <w:rFonts w:ascii="Times New Roman" w:hAnsi="Times New Roman"/>
          <w:bCs/>
          <w:sz w:val="24"/>
          <w:szCs w:val="24"/>
        </w:rPr>
        <w:t xml:space="preserve"> г.</w:t>
      </w:r>
      <w:r w:rsidR="00630FCD">
        <w:rPr>
          <w:rFonts w:ascii="Times New Roman" w:hAnsi="Times New Roman"/>
          <w:bCs/>
          <w:sz w:val="24"/>
          <w:szCs w:val="24"/>
        </w:rPr>
        <w:t>,</w:t>
      </w:r>
      <w:r w:rsidR="00497648" w:rsidRPr="00497648">
        <w:rPr>
          <w:rFonts w:ascii="Times New Roman" w:hAnsi="Times New Roman"/>
          <w:bCs/>
          <w:sz w:val="24"/>
          <w:szCs w:val="24"/>
        </w:rPr>
        <w:t xml:space="preserve"> </w:t>
      </w:r>
      <w:r w:rsidR="00630FCD">
        <w:rPr>
          <w:rFonts w:ascii="Times New Roman" w:hAnsi="Times New Roman"/>
          <w:bCs/>
          <w:sz w:val="24"/>
          <w:szCs w:val="24"/>
        </w:rPr>
        <w:t xml:space="preserve">като актуализираните размери </w:t>
      </w:r>
      <w:r w:rsidR="00232160">
        <w:rPr>
          <w:rFonts w:ascii="Times New Roman" w:hAnsi="Times New Roman"/>
          <w:bCs/>
          <w:sz w:val="24"/>
          <w:szCs w:val="24"/>
        </w:rPr>
        <w:t xml:space="preserve">се прилагат за </w:t>
      </w:r>
      <w:r w:rsidR="00DD19F8">
        <w:rPr>
          <w:rFonts w:ascii="Times New Roman" w:hAnsi="Times New Roman"/>
          <w:bCs/>
          <w:sz w:val="24"/>
          <w:szCs w:val="24"/>
        </w:rPr>
        <w:t xml:space="preserve">обучения по Дейност </w:t>
      </w:r>
      <w:r>
        <w:rPr>
          <w:rFonts w:ascii="Times New Roman" w:hAnsi="Times New Roman"/>
          <w:bCs/>
          <w:sz w:val="24"/>
          <w:szCs w:val="24"/>
        </w:rPr>
        <w:t>5</w:t>
      </w:r>
      <w:r w:rsidR="00232160">
        <w:rPr>
          <w:rFonts w:ascii="Times New Roman" w:hAnsi="Times New Roman"/>
          <w:bCs/>
          <w:sz w:val="24"/>
          <w:szCs w:val="24"/>
        </w:rPr>
        <w:t xml:space="preserve">, </w:t>
      </w:r>
      <w:r w:rsidR="00232160" w:rsidRPr="00630FCD">
        <w:rPr>
          <w:rFonts w:ascii="Times New Roman" w:hAnsi="Times New Roman"/>
          <w:bCs/>
          <w:sz w:val="24"/>
          <w:szCs w:val="24"/>
        </w:rPr>
        <w:t xml:space="preserve">които са започнали </w:t>
      </w:r>
      <w:bookmarkStart w:id="2" w:name="_Hlk173502867"/>
      <w:r w:rsidR="00232160" w:rsidRPr="009D0435">
        <w:rPr>
          <w:rFonts w:ascii="Times New Roman" w:hAnsi="Times New Roman"/>
          <w:b/>
          <w:sz w:val="24"/>
          <w:szCs w:val="24"/>
        </w:rPr>
        <w:t>след началото на учебната 202</w:t>
      </w:r>
      <w:r w:rsidR="007B1E32" w:rsidRPr="009D0435">
        <w:rPr>
          <w:rFonts w:ascii="Times New Roman" w:hAnsi="Times New Roman"/>
          <w:b/>
          <w:sz w:val="24"/>
          <w:szCs w:val="24"/>
        </w:rPr>
        <w:t>4</w:t>
      </w:r>
      <w:r w:rsidR="00232160" w:rsidRPr="009D0435">
        <w:rPr>
          <w:rFonts w:ascii="Times New Roman" w:hAnsi="Times New Roman"/>
          <w:b/>
          <w:sz w:val="24"/>
          <w:szCs w:val="24"/>
        </w:rPr>
        <w:t>-202</w:t>
      </w:r>
      <w:r w:rsidR="007B1E32" w:rsidRPr="009D0435">
        <w:rPr>
          <w:rFonts w:ascii="Times New Roman" w:hAnsi="Times New Roman"/>
          <w:b/>
          <w:sz w:val="24"/>
          <w:szCs w:val="24"/>
        </w:rPr>
        <w:t>5</w:t>
      </w:r>
      <w:r w:rsidR="00232160" w:rsidRPr="009D0435">
        <w:rPr>
          <w:rFonts w:ascii="Times New Roman" w:hAnsi="Times New Roman"/>
          <w:b/>
          <w:sz w:val="24"/>
          <w:szCs w:val="24"/>
        </w:rPr>
        <w:t xml:space="preserve"> година</w:t>
      </w:r>
      <w:r w:rsidR="009D0435">
        <w:rPr>
          <w:rFonts w:ascii="Times New Roman" w:hAnsi="Times New Roman"/>
          <w:bCs/>
          <w:sz w:val="24"/>
          <w:szCs w:val="24"/>
        </w:rPr>
        <w:t>.</w:t>
      </w:r>
      <w:bookmarkEnd w:id="2"/>
      <w:r w:rsidR="00630FCD">
        <w:rPr>
          <w:rFonts w:ascii="Times New Roman" w:hAnsi="Times New Roman"/>
          <w:bCs/>
          <w:sz w:val="24"/>
          <w:szCs w:val="24"/>
        </w:rPr>
        <w:t xml:space="preserve"> </w:t>
      </w:r>
      <w:r w:rsidR="00C01C56" w:rsidRPr="00497648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851"/>
        <w:gridCol w:w="891"/>
        <w:gridCol w:w="1184"/>
        <w:gridCol w:w="1489"/>
      </w:tblGrid>
      <w:tr w:rsidR="00C21CC3" w:rsidRPr="009D0435" w14:paraId="64B0AA9C" w14:textId="77777777" w:rsidTr="00822E7A">
        <w:trPr>
          <w:trHeight w:val="315"/>
        </w:trPr>
        <w:tc>
          <w:tcPr>
            <w:tcW w:w="8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FA709F1" w14:textId="5E7F7DAE" w:rsidR="00C21CC3" w:rsidRPr="00C21CC3" w:rsidRDefault="00C21CC3" w:rsidP="00C21CC3">
            <w:pPr>
              <w:pStyle w:val="ListParagraph"/>
              <w:spacing w:after="0" w:line="240" w:lineRule="auto"/>
              <w:ind w:left="1040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Модулни о</w:t>
            </w:r>
            <w:r w:rsidRPr="00C21CC3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бучения в групи със средно 8 участници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35454F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C21CC3" w:rsidRPr="009D0435" w14:paraId="6EB08077" w14:textId="77777777" w:rsidTr="00C21CC3">
        <w:trPr>
          <w:trHeight w:val="78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E0460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C761" w14:textId="6F4E1048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- 2021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AD1AF" w14:textId="09992833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 - 2022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F53F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7F6772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C21CC3" w:rsidRPr="009D0435" w14:paraId="77BBB109" w14:textId="77777777" w:rsidTr="00C21CC3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3F68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7CE4" w14:textId="4086D885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63B18" w14:textId="6F379FCA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5D80B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44,02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3DED0C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</w:t>
            </w:r>
          </w:p>
        </w:tc>
      </w:tr>
      <w:tr w:rsidR="00C21CC3" w:rsidRPr="009D0435" w14:paraId="7C52BFFE" w14:textId="77777777" w:rsidTr="00C21CC3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391A4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51AB3" w14:textId="33A408F6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725A8" w14:textId="68146C3D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C7938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103,84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F3355B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104</w:t>
            </w:r>
          </w:p>
        </w:tc>
      </w:tr>
      <w:tr w:rsidR="00C21CC3" w:rsidRPr="009D0435" w14:paraId="23869CB9" w14:textId="77777777" w:rsidTr="00C21CC3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6E9C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1C30" w14:textId="7AD847BC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C098C" w14:textId="6306A860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72684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259,59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2D4396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260</w:t>
            </w:r>
          </w:p>
        </w:tc>
      </w:tr>
      <w:tr w:rsidR="00C21CC3" w:rsidRPr="009D0435" w14:paraId="6648DBDF" w14:textId="77777777" w:rsidTr="00C21CC3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726C4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DE93A" w14:textId="2BEC5CDF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72AEF" w14:textId="223B0573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E4DE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155,76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D714E1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156</w:t>
            </w:r>
          </w:p>
        </w:tc>
      </w:tr>
      <w:tr w:rsidR="00C21CC3" w:rsidRPr="009D0435" w14:paraId="0BC8532A" w14:textId="77777777" w:rsidTr="00C21CC3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7D594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9E2C2" w14:textId="7A270645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940E4" w14:textId="57D17570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372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5886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419,86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FFE385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420</w:t>
            </w:r>
          </w:p>
        </w:tc>
      </w:tr>
    </w:tbl>
    <w:p w14:paraId="1F2B30D3" w14:textId="77777777" w:rsidR="00C21CC3" w:rsidRDefault="00C21CC3" w:rsidP="00C21CC3">
      <w:pPr>
        <w:pStyle w:val="ListParagraph"/>
        <w:spacing w:after="0" w:line="360" w:lineRule="auto"/>
        <w:ind w:left="0"/>
        <w:contextualSpacing w:val="0"/>
        <w:jc w:val="both"/>
        <w:rPr>
          <w:noProof/>
        </w:rPr>
      </w:pPr>
    </w:p>
    <w:p w14:paraId="53CE81E0" w14:textId="28A4A453" w:rsidR="00C21CC3" w:rsidRDefault="00C21CC3" w:rsidP="00C21CC3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Актуализират се единични разходи 1.47-1.48 – за обучения с физическо присъствие и средно 5 участници, които се прилагат за </w:t>
      </w:r>
      <w:r w:rsidRPr="00C21CC3">
        <w:rPr>
          <w:rFonts w:ascii="Times New Roman" w:hAnsi="Times New Roman"/>
          <w:b/>
          <w:sz w:val="24"/>
          <w:szCs w:val="24"/>
        </w:rPr>
        <w:t>менторски обучения по Дейност 5</w:t>
      </w:r>
      <w:r>
        <w:rPr>
          <w:rFonts w:ascii="Times New Roman" w:hAnsi="Times New Roman"/>
          <w:bCs/>
          <w:sz w:val="24"/>
          <w:szCs w:val="24"/>
        </w:rPr>
        <w:t xml:space="preserve">. Тези единични разходи се </w:t>
      </w:r>
      <w:r w:rsidRPr="00497648">
        <w:rPr>
          <w:rFonts w:ascii="Times New Roman" w:hAnsi="Times New Roman"/>
          <w:bCs/>
          <w:sz w:val="24"/>
          <w:szCs w:val="24"/>
        </w:rPr>
        <w:t>актуализира</w:t>
      </w:r>
      <w:r>
        <w:rPr>
          <w:rFonts w:ascii="Times New Roman" w:hAnsi="Times New Roman"/>
          <w:bCs/>
          <w:sz w:val="24"/>
          <w:szCs w:val="24"/>
        </w:rPr>
        <w:t>т</w:t>
      </w:r>
      <w:r w:rsidRPr="00497648">
        <w:rPr>
          <w:rFonts w:ascii="Times New Roman" w:hAnsi="Times New Roman"/>
          <w:bCs/>
          <w:sz w:val="24"/>
          <w:szCs w:val="24"/>
        </w:rPr>
        <w:t xml:space="preserve"> с</w:t>
      </w:r>
      <w:r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 xml:space="preserve">данни за </w:t>
      </w:r>
      <w:r>
        <w:rPr>
          <w:rFonts w:ascii="Times New Roman" w:hAnsi="Times New Roman"/>
          <w:bCs/>
          <w:sz w:val="24"/>
          <w:szCs w:val="24"/>
        </w:rPr>
        <w:t xml:space="preserve">2022 г. и </w:t>
      </w:r>
      <w:r w:rsidRPr="00497648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Pr="00497648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>,</w:t>
      </w:r>
      <w:r w:rsidRPr="0049764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като актуализираните размери се прилагат за обучения по Дейност 5, </w:t>
      </w:r>
      <w:r w:rsidRPr="00630FCD">
        <w:rPr>
          <w:rFonts w:ascii="Times New Roman" w:hAnsi="Times New Roman"/>
          <w:bCs/>
          <w:sz w:val="24"/>
          <w:szCs w:val="24"/>
        </w:rPr>
        <w:t xml:space="preserve">които са започнали </w:t>
      </w:r>
      <w:r w:rsidRPr="00C21CC3">
        <w:rPr>
          <w:rFonts w:ascii="Times New Roman" w:hAnsi="Times New Roman"/>
          <w:b/>
          <w:sz w:val="24"/>
          <w:szCs w:val="24"/>
        </w:rPr>
        <w:t xml:space="preserve">след началото на учебната 2024-2025 година.  </w:t>
      </w:r>
    </w:p>
    <w:p w14:paraId="4F40C903" w14:textId="77777777" w:rsidR="00D909BA" w:rsidRPr="00D909BA" w:rsidRDefault="00D909BA" w:rsidP="00D909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851"/>
        <w:gridCol w:w="891"/>
        <w:gridCol w:w="1184"/>
        <w:gridCol w:w="1489"/>
      </w:tblGrid>
      <w:tr w:rsidR="00C21CC3" w:rsidRPr="009D0435" w14:paraId="0170DD3B" w14:textId="77777777" w:rsidTr="00BD3516">
        <w:trPr>
          <w:trHeight w:val="315"/>
        </w:trPr>
        <w:tc>
          <w:tcPr>
            <w:tcW w:w="8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260069E" w14:textId="7B24078E" w:rsidR="00C21CC3" w:rsidRPr="00C21CC3" w:rsidRDefault="00C21CC3" w:rsidP="00BD3516">
            <w:pPr>
              <w:pStyle w:val="ListParagraph"/>
              <w:spacing w:after="0" w:line="240" w:lineRule="auto"/>
              <w:ind w:left="1040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lastRenderedPageBreak/>
              <w:t>Менторски о</w:t>
            </w:r>
            <w:r w:rsidRPr="00C21CC3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бучения в групи със средно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5</w:t>
            </w:r>
            <w:r w:rsidRPr="00C21CC3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участници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8EAC413" w14:textId="7777777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C21CC3" w:rsidRPr="009D0435" w14:paraId="19E76024" w14:textId="77777777" w:rsidTr="00BD3516">
        <w:trPr>
          <w:trHeight w:val="78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C91E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775F0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- 2021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46F07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 - 2022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41650" w14:textId="210085D0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  <w:r w:rsidR="00DF3DE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2023 г.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D8F2CD" w14:textId="77777777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C21CC3" w:rsidRPr="009D0435" w14:paraId="41A41553" w14:textId="77777777" w:rsidTr="00BD3516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BAF0" w14:textId="0FA2F570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Тридневно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6BF1" w14:textId="16706C2C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</w:t>
            </w:r>
            <w:r w:rsidR="00DF3DE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0E5D3" w14:textId="0905DF42" w:rsidR="00C21CC3" w:rsidRPr="009D0435" w:rsidRDefault="00DF3DE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199,093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DB15C" w14:textId="011F683A" w:rsidR="00C21CC3" w:rsidRPr="009D0435" w:rsidRDefault="00DF3DE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224</w:t>
            </w:r>
            <w:r w:rsidR="00C21CC3"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,7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A9EADD" w14:textId="4347A50C" w:rsidR="00C21CC3" w:rsidRPr="009D0435" w:rsidRDefault="00DF3DE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225</w:t>
            </w:r>
          </w:p>
        </w:tc>
      </w:tr>
      <w:tr w:rsidR="00C21CC3" w:rsidRPr="009D0435" w14:paraId="59E97353" w14:textId="77777777" w:rsidTr="00BD3516">
        <w:trPr>
          <w:trHeight w:val="52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2E080" w14:textId="39547FC7" w:rsidR="00C21CC3" w:rsidRPr="009D0435" w:rsidRDefault="00C21CC3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. Тридневно изнесено обучение за повишаване на квалификацията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B760E" w14:textId="1ACBFE12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  <w:r w:rsidR="00DF3DE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CAB9C" w14:textId="3B5362E6" w:rsidR="00C21CC3" w:rsidRPr="009D0435" w:rsidRDefault="00DF3DE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429,504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662C" w14:textId="65E97A22" w:rsidR="00C21CC3" w:rsidRPr="009D0435" w:rsidRDefault="00C21CC3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="00DF3DE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</w:t>
            </w:r>
            <w:r w:rsidR="00DF3DE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5DC9267" w14:textId="43D14934" w:rsidR="00C21CC3" w:rsidRPr="009D0435" w:rsidRDefault="00DF3DE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485</w:t>
            </w:r>
          </w:p>
        </w:tc>
      </w:tr>
    </w:tbl>
    <w:p w14:paraId="5A19FFE6" w14:textId="77777777" w:rsidR="00A96440" w:rsidRDefault="00A96440" w:rsidP="00D909BA">
      <w:pPr>
        <w:pStyle w:val="ListParagraph"/>
        <w:spacing w:after="0" w:line="240" w:lineRule="auto"/>
        <w:ind w:left="0"/>
        <w:contextualSpacing w:val="0"/>
        <w:jc w:val="both"/>
        <w:rPr>
          <w:noProof/>
        </w:rPr>
      </w:pPr>
    </w:p>
    <w:p w14:paraId="15D541C2" w14:textId="58E597C4" w:rsidR="00C13FFA" w:rsidRPr="00C21CC3" w:rsidRDefault="00C13FFA" w:rsidP="00C13FFA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Актуализират се </w:t>
      </w:r>
      <w:r w:rsidRPr="009F251A">
        <w:rPr>
          <w:rFonts w:ascii="Times New Roman" w:hAnsi="Times New Roman"/>
          <w:b/>
          <w:bCs/>
          <w:sz w:val="24"/>
          <w:szCs w:val="24"/>
        </w:rPr>
        <w:t>единични разходи 1.19-1.20, 1.22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9F251A">
        <w:rPr>
          <w:rFonts w:ascii="Times New Roman" w:hAnsi="Times New Roman"/>
          <w:b/>
          <w:bCs/>
          <w:sz w:val="24"/>
          <w:szCs w:val="24"/>
        </w:rPr>
        <w:t xml:space="preserve"> 1.25</w:t>
      </w:r>
      <w:r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Pr="009F251A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9F251A">
        <w:rPr>
          <w:rFonts w:ascii="Times New Roman" w:hAnsi="Times New Roman"/>
          <w:b/>
          <w:bCs/>
          <w:sz w:val="24"/>
          <w:szCs w:val="24"/>
        </w:rPr>
        <w:t>2-1.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9F251A">
        <w:rPr>
          <w:rFonts w:ascii="Times New Roman" w:hAnsi="Times New Roman"/>
          <w:b/>
          <w:bCs/>
          <w:sz w:val="24"/>
          <w:szCs w:val="24"/>
        </w:rPr>
        <w:t>6</w:t>
      </w:r>
      <w:r w:rsidRPr="009F251A">
        <w:rPr>
          <w:rFonts w:ascii="Times New Roman" w:hAnsi="Times New Roman"/>
          <w:sz w:val="24"/>
          <w:szCs w:val="24"/>
        </w:rPr>
        <w:t xml:space="preserve"> от Приложение ТЕРЕС-ПО</w:t>
      </w:r>
      <w:r>
        <w:rPr>
          <w:rFonts w:ascii="Times New Roman" w:hAnsi="Times New Roman"/>
          <w:bCs/>
          <w:sz w:val="24"/>
          <w:szCs w:val="24"/>
        </w:rPr>
        <w:t xml:space="preserve">, които се прилагат за </w:t>
      </w:r>
      <w:r w:rsidRPr="00C13FFA">
        <w:rPr>
          <w:rFonts w:ascii="Times New Roman" w:hAnsi="Times New Roman"/>
          <w:bCs/>
          <w:sz w:val="24"/>
          <w:szCs w:val="24"/>
        </w:rPr>
        <w:t xml:space="preserve">специализирани обучения, свързани с прехода към цифрова и зелена икономика, синия растеж, индустрия 5.0, ИСИС по </w:t>
      </w:r>
      <w:r w:rsidRPr="00C13FFA">
        <w:rPr>
          <w:rFonts w:ascii="Times New Roman" w:hAnsi="Times New Roman"/>
          <w:b/>
          <w:sz w:val="24"/>
          <w:szCs w:val="24"/>
        </w:rPr>
        <w:t>Дейност 6.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41873"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 xml:space="preserve">динични разходи </w:t>
      </w:r>
      <w:r w:rsidR="00C41873" w:rsidRPr="009F251A">
        <w:rPr>
          <w:rFonts w:ascii="Times New Roman" w:hAnsi="Times New Roman"/>
          <w:b/>
          <w:bCs/>
          <w:sz w:val="24"/>
          <w:szCs w:val="24"/>
        </w:rPr>
        <w:t>1.19-1.20, 1.22</w:t>
      </w:r>
      <w:r w:rsidR="00C41873">
        <w:rPr>
          <w:rFonts w:ascii="Times New Roman" w:hAnsi="Times New Roman"/>
          <w:b/>
          <w:bCs/>
          <w:sz w:val="24"/>
          <w:szCs w:val="24"/>
        </w:rPr>
        <w:t>,</w:t>
      </w:r>
      <w:r w:rsidR="00C41873" w:rsidRPr="009F251A">
        <w:rPr>
          <w:rFonts w:ascii="Times New Roman" w:hAnsi="Times New Roman"/>
          <w:b/>
          <w:bCs/>
          <w:sz w:val="24"/>
          <w:szCs w:val="24"/>
        </w:rPr>
        <w:t xml:space="preserve"> 1.25</w:t>
      </w:r>
      <w:r w:rsidR="00C41873"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="00C41873" w:rsidRPr="009F251A">
        <w:rPr>
          <w:rFonts w:ascii="Times New Roman" w:hAnsi="Times New Roman"/>
          <w:b/>
          <w:bCs/>
          <w:sz w:val="24"/>
          <w:szCs w:val="24"/>
        </w:rPr>
        <w:t>1.</w:t>
      </w:r>
      <w:r w:rsidR="00C41873">
        <w:rPr>
          <w:rFonts w:ascii="Times New Roman" w:hAnsi="Times New Roman"/>
          <w:b/>
          <w:bCs/>
          <w:sz w:val="24"/>
          <w:szCs w:val="24"/>
        </w:rPr>
        <w:t>3</w:t>
      </w:r>
      <w:r w:rsidR="00C41873" w:rsidRPr="009F251A">
        <w:rPr>
          <w:rFonts w:ascii="Times New Roman" w:hAnsi="Times New Roman"/>
          <w:b/>
          <w:bCs/>
          <w:sz w:val="24"/>
          <w:szCs w:val="24"/>
        </w:rPr>
        <w:t>2-1.</w:t>
      </w:r>
      <w:r w:rsidR="00C41873">
        <w:rPr>
          <w:rFonts w:ascii="Times New Roman" w:hAnsi="Times New Roman"/>
          <w:b/>
          <w:bCs/>
          <w:sz w:val="24"/>
          <w:szCs w:val="24"/>
        </w:rPr>
        <w:t>3</w:t>
      </w:r>
      <w:r w:rsidR="00C41873" w:rsidRPr="009F251A">
        <w:rPr>
          <w:rFonts w:ascii="Times New Roman" w:hAnsi="Times New Roman"/>
          <w:b/>
          <w:bCs/>
          <w:sz w:val="24"/>
          <w:szCs w:val="24"/>
        </w:rPr>
        <w:t>6</w:t>
      </w:r>
      <w:r w:rsidR="00C41873" w:rsidRPr="009F251A">
        <w:rPr>
          <w:rFonts w:ascii="Times New Roman" w:hAnsi="Times New Roman"/>
          <w:sz w:val="24"/>
          <w:szCs w:val="24"/>
        </w:rPr>
        <w:t xml:space="preserve"> </w:t>
      </w:r>
      <w:r w:rsidR="00C41873" w:rsidRPr="00555BFD">
        <w:rPr>
          <w:rFonts w:ascii="Times New Roman" w:hAnsi="Times New Roman"/>
          <w:bCs/>
          <w:sz w:val="24"/>
          <w:szCs w:val="24"/>
        </w:rPr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C41873">
        <w:rPr>
          <w:rFonts w:ascii="Times New Roman" w:hAnsi="Times New Roman"/>
          <w:bCs/>
          <w:sz w:val="24"/>
          <w:szCs w:val="24"/>
        </w:rPr>
        <w:t xml:space="preserve"> Съответно сумите от 2022 г. </w:t>
      </w:r>
      <w:r>
        <w:rPr>
          <w:rFonts w:ascii="Times New Roman" w:hAnsi="Times New Roman"/>
          <w:bCs/>
          <w:sz w:val="24"/>
          <w:szCs w:val="24"/>
        </w:rPr>
        <w:t xml:space="preserve">се </w:t>
      </w:r>
      <w:r w:rsidRPr="00497648">
        <w:rPr>
          <w:rFonts w:ascii="Times New Roman" w:hAnsi="Times New Roman"/>
          <w:bCs/>
          <w:sz w:val="24"/>
          <w:szCs w:val="24"/>
        </w:rPr>
        <w:t>актуализира</w:t>
      </w:r>
      <w:r>
        <w:rPr>
          <w:rFonts w:ascii="Times New Roman" w:hAnsi="Times New Roman"/>
          <w:bCs/>
          <w:sz w:val="24"/>
          <w:szCs w:val="24"/>
        </w:rPr>
        <w:t>т</w:t>
      </w:r>
      <w:r w:rsidRPr="00497648">
        <w:rPr>
          <w:rFonts w:ascii="Times New Roman" w:hAnsi="Times New Roman"/>
          <w:bCs/>
          <w:sz w:val="24"/>
          <w:szCs w:val="24"/>
        </w:rPr>
        <w:t xml:space="preserve"> с</w:t>
      </w:r>
      <w:r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>данни за 202</w:t>
      </w:r>
      <w:r>
        <w:rPr>
          <w:rFonts w:ascii="Times New Roman" w:hAnsi="Times New Roman"/>
          <w:bCs/>
          <w:sz w:val="24"/>
          <w:szCs w:val="24"/>
        </w:rPr>
        <w:t>3</w:t>
      </w:r>
      <w:r w:rsidRPr="00497648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>,</w:t>
      </w:r>
      <w:r w:rsidRPr="0049764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като актуализираните размери се прилагат за обучения по Дейност 6, </w:t>
      </w:r>
      <w:r w:rsidRPr="00630FCD">
        <w:rPr>
          <w:rFonts w:ascii="Times New Roman" w:hAnsi="Times New Roman"/>
          <w:bCs/>
          <w:sz w:val="24"/>
          <w:szCs w:val="24"/>
        </w:rPr>
        <w:t xml:space="preserve">които са започнали </w:t>
      </w:r>
      <w:r w:rsidRPr="00C21CC3">
        <w:rPr>
          <w:rFonts w:ascii="Times New Roman" w:hAnsi="Times New Roman"/>
          <w:b/>
          <w:sz w:val="24"/>
          <w:szCs w:val="24"/>
        </w:rPr>
        <w:t xml:space="preserve">след началото на учебната 2024-2025 година.  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880"/>
        <w:gridCol w:w="60"/>
        <w:gridCol w:w="1120"/>
        <w:gridCol w:w="60"/>
        <w:gridCol w:w="1420"/>
        <w:gridCol w:w="60"/>
      </w:tblGrid>
      <w:tr w:rsidR="00A96440" w:rsidRPr="00A96440" w14:paraId="3EBDC241" w14:textId="77777777" w:rsidTr="00D909BA">
        <w:trPr>
          <w:gridAfter w:val="1"/>
          <w:wAfter w:w="60" w:type="dxa"/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EF0C8AE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664F7F65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2D72AC6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390A2AD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A96440" w:rsidRPr="00A96440" w14:paraId="4F800E07" w14:textId="77777777" w:rsidTr="00D909BA">
        <w:trPr>
          <w:gridAfter w:val="1"/>
          <w:wAfter w:w="60" w:type="dxa"/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217AD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2F614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739E1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4433B2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A96440" w:rsidRPr="00A96440" w14:paraId="6A4D05C6" w14:textId="77777777" w:rsidTr="00D909BA">
        <w:trPr>
          <w:gridAfter w:val="1"/>
          <w:wAfter w:w="60" w:type="dxa"/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FEA0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34964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3788A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85,78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541F99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86</w:t>
            </w:r>
          </w:p>
        </w:tc>
      </w:tr>
      <w:tr w:rsidR="00A96440" w:rsidRPr="00A96440" w14:paraId="52F9B6DD" w14:textId="77777777" w:rsidTr="00D909BA">
        <w:trPr>
          <w:gridAfter w:val="1"/>
          <w:wAfter w:w="60" w:type="dxa"/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36AED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9D273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6323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169,30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F71BFD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169</w:t>
            </w:r>
          </w:p>
        </w:tc>
      </w:tr>
      <w:tr w:rsidR="00A96440" w:rsidRPr="00A96440" w14:paraId="4BD8A107" w14:textId="77777777" w:rsidTr="00D909BA">
        <w:trPr>
          <w:gridAfter w:val="1"/>
          <w:wAfter w:w="60" w:type="dxa"/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2329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1.34. Изнесено обучение за повишаване на квалификацията</w:t>
            </w: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6C4CC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84FA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444,69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422D81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445</w:t>
            </w:r>
          </w:p>
        </w:tc>
      </w:tr>
      <w:tr w:rsidR="00A96440" w:rsidRPr="00A96440" w14:paraId="2676F465" w14:textId="77777777" w:rsidTr="00D909BA">
        <w:trPr>
          <w:gridAfter w:val="1"/>
          <w:wAfter w:w="60" w:type="dxa"/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66A6D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1.35. Обучение за повишаване на квалификацията </w:t>
            </w: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DAC1F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D08B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246,05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DD2F94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246</w:t>
            </w:r>
          </w:p>
        </w:tc>
      </w:tr>
      <w:tr w:rsidR="00A96440" w:rsidRPr="00A96440" w14:paraId="25CA2038" w14:textId="77777777" w:rsidTr="00D909BA">
        <w:trPr>
          <w:gridAfter w:val="1"/>
          <w:wAfter w:w="60" w:type="dxa"/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A7FF0" w14:textId="77777777" w:rsidR="00A96440" w:rsidRPr="00A96440" w:rsidRDefault="00A96440" w:rsidP="00A964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EB56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559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1137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630,92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B8560D" w14:textId="77777777" w:rsidR="00A96440" w:rsidRPr="00A96440" w:rsidRDefault="00A96440" w:rsidP="00A964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644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631</w:t>
            </w:r>
          </w:p>
        </w:tc>
      </w:tr>
      <w:tr w:rsidR="00D909BA" w:rsidRPr="009D0435" w14:paraId="1A49C878" w14:textId="77777777" w:rsidTr="00D909BA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E3EE306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само онлайн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9825EF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0F429FA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1FB21BC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D909BA" w:rsidRPr="009D0435" w14:paraId="16B61AEB" w14:textId="77777777" w:rsidTr="00D909BA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6CA7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110F7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2022 г.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4CCD0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2023 г.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6235C9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D909BA" w:rsidRPr="009D0435" w14:paraId="191B2552" w14:textId="77777777" w:rsidTr="00D909BA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35401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1.19.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91C4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6D927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34,62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659BEA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</w:t>
            </w:r>
          </w:p>
        </w:tc>
      </w:tr>
      <w:tr w:rsidR="00D909BA" w:rsidRPr="009D0435" w14:paraId="0716429D" w14:textId="77777777" w:rsidTr="00D909BA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6EF0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1.20.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 и само в присъствена форма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3D737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0D47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41,54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E54C0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</w:t>
            </w:r>
          </w:p>
        </w:tc>
      </w:tr>
      <w:tr w:rsidR="00D909BA" w:rsidRPr="009D0435" w14:paraId="52A0D695" w14:textId="77777777" w:rsidTr="00D909BA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6340F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1.22.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180A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F0362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70,39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81B8F0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70</w:t>
            </w:r>
          </w:p>
        </w:tc>
      </w:tr>
      <w:tr w:rsidR="00D909BA" w:rsidRPr="009D0435" w14:paraId="580B069F" w14:textId="77777777" w:rsidTr="00D909BA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F4A8" w14:textId="77777777" w:rsidR="00D909BA" w:rsidRPr="009D0435" w:rsidRDefault="00D909BA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1.25. Обучение за повишаване на квалификацията </w:t>
            </w: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ACBC3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7E60F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103,86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31AEC8" w14:textId="77777777" w:rsidR="00D909BA" w:rsidRPr="009D0435" w:rsidRDefault="00D909BA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D04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104</w:t>
            </w:r>
          </w:p>
        </w:tc>
      </w:tr>
    </w:tbl>
    <w:p w14:paraId="3A09E50B" w14:textId="77777777" w:rsidR="00D909BA" w:rsidRDefault="00D909BA" w:rsidP="00D909BA">
      <w:pPr>
        <w:pStyle w:val="ListParagraph"/>
        <w:spacing w:after="0" w:line="360" w:lineRule="auto"/>
        <w:ind w:left="0"/>
        <w:contextualSpacing w:val="0"/>
        <w:jc w:val="both"/>
        <w:rPr>
          <w:noProof/>
        </w:rPr>
      </w:pPr>
    </w:p>
    <w:p w14:paraId="4CCE5817" w14:textId="77777777" w:rsidR="00B40433" w:rsidRPr="00C21CC3" w:rsidRDefault="00B40433" w:rsidP="00B40433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 се </w:t>
      </w:r>
      <w:r>
        <w:rPr>
          <w:rFonts w:ascii="Times New Roman" w:hAnsi="Times New Roman"/>
          <w:b/>
          <w:bCs/>
          <w:sz w:val="24"/>
          <w:szCs w:val="24"/>
        </w:rPr>
        <w:t>единичен</w:t>
      </w:r>
      <w:r w:rsidRPr="009F251A">
        <w:rPr>
          <w:rFonts w:ascii="Times New Roman" w:hAnsi="Times New Roman"/>
          <w:b/>
          <w:bCs/>
          <w:sz w:val="24"/>
          <w:szCs w:val="24"/>
        </w:rPr>
        <w:t xml:space="preserve"> разход 1.</w:t>
      </w:r>
      <w:r>
        <w:rPr>
          <w:rFonts w:ascii="Times New Roman" w:hAnsi="Times New Roman"/>
          <w:b/>
          <w:bCs/>
          <w:sz w:val="24"/>
          <w:szCs w:val="24"/>
        </w:rPr>
        <w:t>84</w:t>
      </w:r>
      <w:r w:rsidRPr="009F251A">
        <w:rPr>
          <w:rFonts w:ascii="Times New Roman" w:hAnsi="Times New Roman"/>
          <w:sz w:val="24"/>
          <w:szCs w:val="24"/>
        </w:rPr>
        <w:t xml:space="preserve"> от Приложение ТЕРЕС-ПО</w:t>
      </w:r>
      <w:r>
        <w:rPr>
          <w:rFonts w:ascii="Times New Roman" w:hAnsi="Times New Roman"/>
          <w:bCs/>
          <w:sz w:val="24"/>
          <w:szCs w:val="24"/>
        </w:rPr>
        <w:t>, който се прилага за з</w:t>
      </w:r>
      <w:r w:rsidRPr="0093308B">
        <w:rPr>
          <w:rFonts w:ascii="Times New Roman" w:hAnsi="Times New Roman"/>
          <w:bCs/>
          <w:sz w:val="24"/>
          <w:szCs w:val="24"/>
        </w:rPr>
        <w:t xml:space="preserve">анимания за подобряване на </w:t>
      </w:r>
      <w:proofErr w:type="spellStart"/>
      <w:r w:rsidRPr="0093308B">
        <w:rPr>
          <w:rFonts w:ascii="Times New Roman" w:hAnsi="Times New Roman"/>
          <w:bCs/>
          <w:sz w:val="24"/>
          <w:szCs w:val="24"/>
        </w:rPr>
        <w:t>трансверсални</w:t>
      </w:r>
      <w:proofErr w:type="spellEnd"/>
      <w:r w:rsidRPr="0093308B">
        <w:rPr>
          <w:rFonts w:ascii="Times New Roman" w:hAnsi="Times New Roman"/>
          <w:bCs/>
          <w:sz w:val="24"/>
          <w:szCs w:val="24"/>
        </w:rPr>
        <w:t xml:space="preserve"> и ключови компетентности по професионална подготовка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Pr="00C13FFA">
        <w:rPr>
          <w:rFonts w:ascii="Times New Roman" w:hAnsi="Times New Roman"/>
          <w:bCs/>
          <w:sz w:val="24"/>
          <w:szCs w:val="24"/>
        </w:rPr>
        <w:t xml:space="preserve"> </w:t>
      </w:r>
      <w:r w:rsidRPr="00C13FFA">
        <w:rPr>
          <w:rFonts w:ascii="Times New Roman" w:hAnsi="Times New Roman"/>
          <w:b/>
          <w:sz w:val="24"/>
          <w:szCs w:val="24"/>
        </w:rPr>
        <w:t xml:space="preserve">Дейност </w:t>
      </w:r>
      <w:r>
        <w:rPr>
          <w:rFonts w:ascii="Times New Roman" w:hAnsi="Times New Roman"/>
          <w:b/>
          <w:sz w:val="24"/>
          <w:szCs w:val="24"/>
        </w:rPr>
        <w:t>7</w:t>
      </w:r>
      <w:r w:rsidRPr="00C13FF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3308B">
        <w:rPr>
          <w:rFonts w:ascii="Times New Roman" w:hAnsi="Times New Roman"/>
          <w:bCs/>
          <w:sz w:val="24"/>
          <w:szCs w:val="24"/>
        </w:rPr>
        <w:t>Единичен разход 1.84 е актуализиран с данните за 2022 г. по процедура BG05S</w:t>
      </w:r>
      <w:r w:rsidRPr="00555BFD">
        <w:rPr>
          <w:rFonts w:ascii="Times New Roman" w:hAnsi="Times New Roman"/>
          <w:bCs/>
          <w:sz w:val="24"/>
          <w:szCs w:val="24"/>
        </w:rPr>
        <w:t>FPR001-1.003 „Обща и допълнителна подкрепа за личностно развитие в предучилищното образование“, утвърдена от Ръководителя на УО на 01.11.2023 г.</w:t>
      </w:r>
      <w:r>
        <w:rPr>
          <w:rFonts w:ascii="Times New Roman" w:hAnsi="Times New Roman"/>
          <w:bCs/>
          <w:sz w:val="24"/>
          <w:szCs w:val="24"/>
        </w:rPr>
        <w:t xml:space="preserve"> Съответно сумите от 2022 г. се </w:t>
      </w:r>
      <w:r w:rsidRPr="00497648">
        <w:rPr>
          <w:rFonts w:ascii="Times New Roman" w:hAnsi="Times New Roman"/>
          <w:bCs/>
          <w:sz w:val="24"/>
          <w:szCs w:val="24"/>
        </w:rPr>
        <w:t>актуализира</w:t>
      </w:r>
      <w:r>
        <w:rPr>
          <w:rFonts w:ascii="Times New Roman" w:hAnsi="Times New Roman"/>
          <w:bCs/>
          <w:sz w:val="24"/>
          <w:szCs w:val="24"/>
        </w:rPr>
        <w:t>т</w:t>
      </w:r>
      <w:r w:rsidRPr="00497648">
        <w:rPr>
          <w:rFonts w:ascii="Times New Roman" w:hAnsi="Times New Roman"/>
          <w:bCs/>
          <w:sz w:val="24"/>
          <w:szCs w:val="24"/>
        </w:rPr>
        <w:t xml:space="preserve"> с</w:t>
      </w:r>
      <w:r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>данни за 202</w:t>
      </w:r>
      <w:r>
        <w:rPr>
          <w:rFonts w:ascii="Times New Roman" w:hAnsi="Times New Roman"/>
          <w:bCs/>
          <w:sz w:val="24"/>
          <w:szCs w:val="24"/>
        </w:rPr>
        <w:t>3</w:t>
      </w:r>
      <w:r w:rsidRPr="00497648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>,</w:t>
      </w:r>
      <w:r w:rsidRPr="0049764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като актуализираните размери се прилагат за обучения по Дейност 7, </w:t>
      </w:r>
      <w:r w:rsidRPr="00630FCD">
        <w:rPr>
          <w:rFonts w:ascii="Times New Roman" w:hAnsi="Times New Roman"/>
          <w:bCs/>
          <w:sz w:val="24"/>
          <w:szCs w:val="24"/>
        </w:rPr>
        <w:t xml:space="preserve">които са започнали </w:t>
      </w:r>
      <w:r w:rsidRPr="00C21CC3">
        <w:rPr>
          <w:rFonts w:ascii="Times New Roman" w:hAnsi="Times New Roman"/>
          <w:b/>
          <w:sz w:val="24"/>
          <w:szCs w:val="24"/>
        </w:rPr>
        <w:t xml:space="preserve">след началото на учебната 2024-2025 година.  </w:t>
      </w:r>
    </w:p>
    <w:tbl>
      <w:tblPr>
        <w:tblW w:w="8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0"/>
        <w:gridCol w:w="1420"/>
        <w:gridCol w:w="960"/>
        <w:gridCol w:w="1640"/>
      </w:tblGrid>
      <w:tr w:rsidR="00C113F6" w:rsidRPr="00441A78" w14:paraId="3FFEF801" w14:textId="77777777" w:rsidTr="00BD3516">
        <w:trPr>
          <w:trHeight w:val="885"/>
        </w:trPr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4A69D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9805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  <w:t>(</w:t>
            </w:r>
            <w:proofErr w:type="spellStart"/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</w:t>
            </w:r>
            <w:r w:rsidRPr="00441A78">
              <w:rPr>
                <w:rFonts w:eastAsia="Times New Roman" w:cs="Calibri"/>
                <w:color w:val="000000"/>
                <w:sz w:val="20"/>
                <w:szCs w:val="20"/>
                <w:vertAlign w:val="subscript"/>
                <w:lang w:eastAsia="bg-BG"/>
              </w:rPr>
              <w:t>стар</w:t>
            </w:r>
            <w:proofErr w:type="spellEnd"/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 - 2022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E07D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КИ %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8D122B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C113F6" w:rsidRPr="00441A78" w14:paraId="2D64B71E" w14:textId="77777777" w:rsidTr="00BD3516">
        <w:trPr>
          <w:trHeight w:val="1545"/>
        </w:trPr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05EC" w14:textId="77777777" w:rsidR="00C113F6" w:rsidRPr="00441A78" w:rsidRDefault="00C113F6" w:rsidP="00BD35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1.84. Занимания по интереси с продължителност от 70 учебни часа</w:t>
            </w: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</w:r>
            <w:r w:rsidRPr="00441A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Занимания за подобряване на </w:t>
            </w:r>
            <w:proofErr w:type="spellStart"/>
            <w:r w:rsidRPr="00441A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трансверсални</w:t>
            </w:r>
            <w:proofErr w:type="spellEnd"/>
            <w:r w:rsidRPr="00441A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и ключови компетентности по професионална подготовка с продължителност средно от 70 часа, в групи средно с 15 участници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8F41E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A0462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A6E324" w14:textId="77777777" w:rsidR="00C113F6" w:rsidRPr="00441A78" w:rsidRDefault="00C113F6" w:rsidP="00BD35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41A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208</w:t>
            </w:r>
          </w:p>
        </w:tc>
      </w:tr>
    </w:tbl>
    <w:p w14:paraId="0BD1C7FA" w14:textId="77777777" w:rsidR="00C113F6" w:rsidRDefault="00C113F6" w:rsidP="00C113F6">
      <w:pPr>
        <w:spacing w:after="12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EF874C" w14:textId="1AB6AC1E" w:rsidR="00C113F6" w:rsidRPr="00C21CC3" w:rsidRDefault="00C113F6" w:rsidP="00C113F6">
      <w:pPr>
        <w:pStyle w:val="ListParagraph"/>
        <w:numPr>
          <w:ilvl w:val="0"/>
          <w:numId w:val="21"/>
        </w:numPr>
        <w:spacing w:after="120" w:line="36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Актуализира се </w:t>
      </w:r>
      <w:r w:rsidRPr="00DC596E">
        <w:rPr>
          <w:rFonts w:ascii="Times New Roman" w:hAnsi="Times New Roman"/>
          <w:sz w:val="24"/>
          <w:szCs w:val="24"/>
        </w:rPr>
        <w:t xml:space="preserve">единичен разход </w:t>
      </w:r>
      <w:r w:rsidRPr="001516E0">
        <w:rPr>
          <w:rFonts w:ascii="Times New Roman" w:hAnsi="Times New Roman"/>
          <w:b/>
          <w:bCs/>
          <w:sz w:val="24"/>
          <w:szCs w:val="24"/>
        </w:rPr>
        <w:t>1.118. Подпомагане за прехода от образование към реализация на пазара на труда (кариерно ориентиране на ученици)</w:t>
      </w:r>
      <w:r w:rsidRPr="00DC596E">
        <w:rPr>
          <w:rFonts w:ascii="Times New Roman" w:hAnsi="Times New Roman"/>
          <w:sz w:val="24"/>
          <w:szCs w:val="24"/>
        </w:rPr>
        <w:t xml:space="preserve"> от</w:t>
      </w:r>
      <w:r w:rsidRPr="009F251A">
        <w:rPr>
          <w:rFonts w:ascii="Times New Roman" w:hAnsi="Times New Roman"/>
          <w:sz w:val="24"/>
          <w:szCs w:val="24"/>
        </w:rPr>
        <w:t xml:space="preserve"> Приложение ТЕРЕС-ПО</w:t>
      </w:r>
      <w:r>
        <w:rPr>
          <w:rFonts w:ascii="Times New Roman" w:hAnsi="Times New Roman"/>
          <w:bCs/>
          <w:sz w:val="24"/>
          <w:szCs w:val="24"/>
        </w:rPr>
        <w:t xml:space="preserve">, който се прилага за </w:t>
      </w:r>
      <w:r w:rsidRPr="00DC596E">
        <w:rPr>
          <w:rFonts w:ascii="Times New Roman" w:hAnsi="Times New Roman"/>
          <w:bCs/>
          <w:sz w:val="24"/>
          <w:szCs w:val="24"/>
        </w:rPr>
        <w:t>учени</w:t>
      </w:r>
      <w:r>
        <w:rPr>
          <w:rFonts w:ascii="Times New Roman" w:hAnsi="Times New Roman"/>
          <w:bCs/>
          <w:sz w:val="24"/>
          <w:szCs w:val="24"/>
        </w:rPr>
        <w:t>ците</w:t>
      </w:r>
      <w:r w:rsidRPr="00DC596E">
        <w:rPr>
          <w:rFonts w:ascii="Times New Roman" w:hAnsi="Times New Roman"/>
          <w:bCs/>
          <w:sz w:val="24"/>
          <w:szCs w:val="24"/>
        </w:rPr>
        <w:t>, включен</w:t>
      </w:r>
      <w:r>
        <w:rPr>
          <w:rFonts w:ascii="Times New Roman" w:hAnsi="Times New Roman"/>
          <w:bCs/>
          <w:sz w:val="24"/>
          <w:szCs w:val="24"/>
        </w:rPr>
        <w:t>и</w:t>
      </w:r>
      <w:r w:rsidRPr="00DC596E">
        <w:rPr>
          <w:rFonts w:ascii="Times New Roman" w:hAnsi="Times New Roman"/>
          <w:bCs/>
          <w:sz w:val="24"/>
          <w:szCs w:val="24"/>
        </w:rPr>
        <w:t xml:space="preserve"> в </w:t>
      </w:r>
      <w:r w:rsidR="001516E0">
        <w:rPr>
          <w:rFonts w:ascii="Times New Roman" w:hAnsi="Times New Roman"/>
          <w:bCs/>
          <w:sz w:val="24"/>
          <w:szCs w:val="24"/>
        </w:rPr>
        <w:t>информационни кампании</w:t>
      </w:r>
      <w:r w:rsidRPr="00DC596E">
        <w:rPr>
          <w:rFonts w:ascii="Times New Roman" w:hAnsi="Times New Roman"/>
          <w:bCs/>
          <w:sz w:val="24"/>
          <w:szCs w:val="24"/>
        </w:rPr>
        <w:t xml:space="preserve"> по </w:t>
      </w:r>
      <w:r w:rsidRPr="00C13FFA">
        <w:rPr>
          <w:rFonts w:ascii="Times New Roman" w:hAnsi="Times New Roman"/>
          <w:b/>
          <w:sz w:val="24"/>
          <w:szCs w:val="24"/>
        </w:rPr>
        <w:t xml:space="preserve">Дейност </w:t>
      </w:r>
      <w:r>
        <w:rPr>
          <w:rFonts w:ascii="Times New Roman" w:hAnsi="Times New Roman"/>
          <w:b/>
          <w:sz w:val="24"/>
          <w:szCs w:val="24"/>
        </w:rPr>
        <w:t>9</w:t>
      </w:r>
      <w:r w:rsidRPr="00C13FF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516E0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>ум</w:t>
      </w:r>
      <w:r w:rsidR="001516E0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т</w:t>
      </w:r>
      <w:r w:rsidR="001516E0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 от 202</w:t>
      </w:r>
      <w:r w:rsidR="001516E0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г. се </w:t>
      </w:r>
      <w:r w:rsidRPr="00497648">
        <w:rPr>
          <w:rFonts w:ascii="Times New Roman" w:hAnsi="Times New Roman"/>
          <w:bCs/>
          <w:sz w:val="24"/>
          <w:szCs w:val="24"/>
        </w:rPr>
        <w:t>актуализира с</w:t>
      </w:r>
      <w:r>
        <w:rPr>
          <w:rFonts w:ascii="Times New Roman" w:hAnsi="Times New Roman"/>
          <w:bCs/>
          <w:sz w:val="24"/>
          <w:szCs w:val="24"/>
        </w:rPr>
        <w:t xml:space="preserve">ъс статистическите </w:t>
      </w:r>
      <w:r w:rsidRPr="00497648">
        <w:rPr>
          <w:rFonts w:ascii="Times New Roman" w:hAnsi="Times New Roman"/>
          <w:bCs/>
          <w:sz w:val="24"/>
          <w:szCs w:val="24"/>
        </w:rPr>
        <w:t xml:space="preserve">данни за </w:t>
      </w:r>
      <w:r w:rsidR="001516E0">
        <w:rPr>
          <w:rFonts w:ascii="Times New Roman" w:hAnsi="Times New Roman"/>
          <w:bCs/>
          <w:sz w:val="24"/>
          <w:szCs w:val="24"/>
        </w:rPr>
        <w:t xml:space="preserve">2022 г. и </w:t>
      </w:r>
      <w:r w:rsidRPr="00497648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Pr="00497648">
        <w:rPr>
          <w:rFonts w:ascii="Times New Roman" w:hAnsi="Times New Roman"/>
          <w:bCs/>
          <w:sz w:val="24"/>
          <w:szCs w:val="24"/>
        </w:rPr>
        <w:t xml:space="preserve"> г.</w:t>
      </w:r>
      <w:r>
        <w:rPr>
          <w:rFonts w:ascii="Times New Roman" w:hAnsi="Times New Roman"/>
          <w:bCs/>
          <w:sz w:val="24"/>
          <w:szCs w:val="24"/>
        </w:rPr>
        <w:t>,</w:t>
      </w:r>
      <w:r w:rsidRPr="0049764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като актуализирани</w:t>
      </w:r>
      <w:r w:rsidR="001516E0">
        <w:rPr>
          <w:rFonts w:ascii="Times New Roman" w:hAnsi="Times New Roman"/>
          <w:bCs/>
          <w:sz w:val="24"/>
          <w:szCs w:val="24"/>
        </w:rPr>
        <w:t>ят</w:t>
      </w:r>
      <w:r>
        <w:rPr>
          <w:rFonts w:ascii="Times New Roman" w:hAnsi="Times New Roman"/>
          <w:bCs/>
          <w:sz w:val="24"/>
          <w:szCs w:val="24"/>
        </w:rPr>
        <w:t xml:space="preserve"> размер се прилага за </w:t>
      </w:r>
      <w:r w:rsidR="001516E0">
        <w:rPr>
          <w:rFonts w:ascii="Times New Roman" w:hAnsi="Times New Roman"/>
          <w:bCs/>
          <w:sz w:val="24"/>
          <w:szCs w:val="24"/>
        </w:rPr>
        <w:t xml:space="preserve">кампании и </w:t>
      </w:r>
      <w:r w:rsidR="001516E0" w:rsidRPr="009F251A">
        <w:rPr>
          <w:rFonts w:ascii="Times New Roman" w:hAnsi="Times New Roman"/>
          <w:sz w:val="24"/>
          <w:szCs w:val="24"/>
        </w:rPr>
        <w:t xml:space="preserve">информационно-комуникационни </w:t>
      </w:r>
      <w:r w:rsidR="001516E0">
        <w:rPr>
          <w:rFonts w:ascii="Times New Roman" w:hAnsi="Times New Roman"/>
          <w:bCs/>
          <w:sz w:val="24"/>
          <w:szCs w:val="24"/>
        </w:rPr>
        <w:t>дейности</w:t>
      </w:r>
      <w:r>
        <w:rPr>
          <w:rFonts w:ascii="Times New Roman" w:hAnsi="Times New Roman"/>
          <w:bCs/>
          <w:sz w:val="24"/>
          <w:szCs w:val="24"/>
        </w:rPr>
        <w:t xml:space="preserve"> по Дейност </w:t>
      </w:r>
      <w:r w:rsidR="001516E0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630FCD">
        <w:rPr>
          <w:rFonts w:ascii="Times New Roman" w:hAnsi="Times New Roman"/>
          <w:bCs/>
          <w:sz w:val="24"/>
          <w:szCs w:val="24"/>
        </w:rPr>
        <w:t xml:space="preserve">които са започнали </w:t>
      </w:r>
      <w:r w:rsidRPr="00C21CC3">
        <w:rPr>
          <w:rFonts w:ascii="Times New Roman" w:hAnsi="Times New Roman"/>
          <w:b/>
          <w:sz w:val="24"/>
          <w:szCs w:val="24"/>
        </w:rPr>
        <w:t xml:space="preserve">след началото на учебната 2024-2025 година.  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0"/>
        <w:gridCol w:w="940"/>
        <w:gridCol w:w="940"/>
        <w:gridCol w:w="1440"/>
      </w:tblGrid>
      <w:tr w:rsidR="001516E0" w:rsidRPr="001516E0" w14:paraId="64482653" w14:textId="77777777" w:rsidTr="001516E0">
        <w:trPr>
          <w:trHeight w:val="780"/>
        </w:trPr>
        <w:tc>
          <w:tcPr>
            <w:tcW w:w="5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5238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20BC8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  <w:t>(</w:t>
            </w:r>
            <w:proofErr w:type="spellStart"/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</w:t>
            </w:r>
            <w:r w:rsidRPr="001516E0">
              <w:rPr>
                <w:rFonts w:eastAsia="Times New Roman" w:cs="Calibri"/>
                <w:color w:val="000000"/>
                <w:sz w:val="20"/>
                <w:szCs w:val="20"/>
                <w:vertAlign w:val="subscript"/>
                <w:lang w:eastAsia="bg-BG"/>
              </w:rPr>
              <w:t>стар</w:t>
            </w:r>
            <w:proofErr w:type="spellEnd"/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ABE89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КИ 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DC8787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от 15.09.2024 г.</w:t>
            </w:r>
          </w:p>
        </w:tc>
      </w:tr>
      <w:tr w:rsidR="001516E0" w:rsidRPr="001516E0" w14:paraId="0B81EB30" w14:textId="77777777" w:rsidTr="001516E0">
        <w:trPr>
          <w:trHeight w:val="900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27A7" w14:textId="77777777" w:rsidR="001516E0" w:rsidRPr="001516E0" w:rsidRDefault="001516E0" w:rsidP="001516E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14"/>
                <w:szCs w:val="14"/>
                <w:lang w:eastAsia="bg-BG"/>
              </w:rPr>
              <w:t xml:space="preserve"> </w:t>
            </w: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1.118. Подпомагане за прехода от образование към реализация на пазара на труда (кариерно ориентиране на ученици)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501EB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5C74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129,48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529DF0" w14:textId="77777777" w:rsidR="001516E0" w:rsidRPr="001516E0" w:rsidRDefault="001516E0" w:rsidP="001516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67</w:t>
            </w:r>
          </w:p>
        </w:tc>
      </w:tr>
    </w:tbl>
    <w:p w14:paraId="5F3BAE86" w14:textId="77777777" w:rsidR="00F40B96" w:rsidRDefault="00F40B96" w:rsidP="00B70E09">
      <w:pPr>
        <w:spacing w:after="120" w:line="360" w:lineRule="auto"/>
        <w:ind w:firstLine="680"/>
        <w:jc w:val="both"/>
        <w:rPr>
          <w:rFonts w:ascii="Times New Roman" w:hAnsi="Times New Roman"/>
          <w:bCs/>
          <w:sz w:val="24"/>
          <w:szCs w:val="24"/>
        </w:rPr>
      </w:pPr>
    </w:p>
    <w:p w14:paraId="59319C51" w14:textId="77777777" w:rsidR="00F40B96" w:rsidRDefault="00F40B96" w:rsidP="00F40B96">
      <w:pPr>
        <w:spacing w:after="120" w:line="360" w:lineRule="auto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D516AC">
        <w:rPr>
          <w:rFonts w:ascii="Times New Roman" w:hAnsi="Times New Roman"/>
          <w:bCs/>
          <w:sz w:val="24"/>
          <w:szCs w:val="24"/>
        </w:rPr>
        <w:t xml:space="preserve">Единичният разход за </w:t>
      </w:r>
      <w:r>
        <w:rPr>
          <w:rFonts w:ascii="Times New Roman" w:hAnsi="Times New Roman"/>
          <w:bCs/>
          <w:sz w:val="24"/>
          <w:szCs w:val="24"/>
        </w:rPr>
        <w:t xml:space="preserve">провеждане на </w:t>
      </w:r>
      <w:r w:rsidRPr="00D516AC">
        <w:rPr>
          <w:rFonts w:ascii="Times New Roman" w:hAnsi="Times New Roman"/>
          <w:bCs/>
          <w:sz w:val="24"/>
          <w:szCs w:val="24"/>
        </w:rPr>
        <w:t xml:space="preserve">допълнителна ученическа практика в реална работна среда по </w:t>
      </w:r>
      <w:r w:rsidRPr="00F40B96">
        <w:rPr>
          <w:rFonts w:ascii="Times New Roman" w:hAnsi="Times New Roman"/>
          <w:b/>
          <w:sz w:val="24"/>
          <w:szCs w:val="24"/>
        </w:rPr>
        <w:t>Дейност 8</w:t>
      </w:r>
      <w:r>
        <w:rPr>
          <w:rFonts w:ascii="Times New Roman" w:hAnsi="Times New Roman"/>
          <w:bCs/>
          <w:sz w:val="24"/>
          <w:szCs w:val="24"/>
        </w:rPr>
        <w:t xml:space="preserve"> ще бъде актуализиран след като бъде увеличен размерът на </w:t>
      </w:r>
      <w:r w:rsidRPr="00D516AC">
        <w:rPr>
          <w:rFonts w:ascii="Times New Roman" w:hAnsi="Times New Roman"/>
          <w:bCs/>
          <w:sz w:val="24"/>
          <w:szCs w:val="24"/>
        </w:rPr>
        <w:t xml:space="preserve">стипендията за студенти, провеждащи допълнителни практики в реална работна среда </w:t>
      </w:r>
      <w:r w:rsidRPr="00D516AC">
        <w:rPr>
          <w:rFonts w:ascii="Times New Roman" w:hAnsi="Times New Roman"/>
          <w:bCs/>
          <w:sz w:val="24"/>
          <w:szCs w:val="24"/>
        </w:rPr>
        <w:lastRenderedPageBreak/>
        <w:t>(чл. 10в, ал. 3 и § 1а от ПМС № 90/2000)</w:t>
      </w:r>
      <w:r>
        <w:rPr>
          <w:rFonts w:ascii="Times New Roman" w:hAnsi="Times New Roman"/>
          <w:bCs/>
          <w:sz w:val="24"/>
          <w:szCs w:val="24"/>
        </w:rPr>
        <w:t xml:space="preserve"> – очаква се промяната да бъде факт до края на септември 2024 г.</w:t>
      </w:r>
    </w:p>
    <w:p w14:paraId="313ED230" w14:textId="639317FD" w:rsidR="00770E5D" w:rsidRPr="00770E5D" w:rsidRDefault="00770E5D" w:rsidP="00B70E09">
      <w:pPr>
        <w:spacing w:after="120" w:line="360" w:lineRule="auto"/>
        <w:ind w:firstLine="6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Размерите на суми</w:t>
      </w:r>
      <w:r w:rsidR="00F40B96">
        <w:rPr>
          <w:rFonts w:ascii="Times New Roman" w:hAnsi="Times New Roman"/>
          <w:bCs/>
          <w:sz w:val="24"/>
          <w:szCs w:val="24"/>
        </w:rPr>
        <w:t>те</w:t>
      </w:r>
      <w:r>
        <w:rPr>
          <w:rFonts w:ascii="Times New Roman" w:hAnsi="Times New Roman"/>
          <w:bCs/>
          <w:sz w:val="24"/>
          <w:szCs w:val="24"/>
        </w:rPr>
        <w:t xml:space="preserve"> за месечни възнаграждения </w:t>
      </w:r>
      <w:r w:rsidR="00F40B96" w:rsidRPr="00F40B96">
        <w:rPr>
          <w:rFonts w:ascii="Times New Roman" w:hAnsi="Times New Roman"/>
          <w:bCs/>
          <w:sz w:val="24"/>
          <w:szCs w:val="24"/>
        </w:rPr>
        <w:t>на участниците в Секторните съвети за уменията (ССУ)</w:t>
      </w:r>
      <w:r w:rsidR="00F40B96">
        <w:rPr>
          <w:rFonts w:ascii="Times New Roman" w:hAnsi="Times New Roman"/>
          <w:bCs/>
          <w:sz w:val="24"/>
          <w:szCs w:val="24"/>
        </w:rPr>
        <w:t xml:space="preserve"> и съответно на единичните разходи за </w:t>
      </w:r>
      <w:r w:rsidR="00F40B96" w:rsidRPr="00F40B96">
        <w:rPr>
          <w:rFonts w:ascii="Times New Roman" w:hAnsi="Times New Roman"/>
          <w:bCs/>
          <w:sz w:val="24"/>
          <w:szCs w:val="24"/>
        </w:rPr>
        <w:t xml:space="preserve">продуктите от </w:t>
      </w:r>
      <w:r w:rsidR="00F40B96">
        <w:rPr>
          <w:rFonts w:ascii="Times New Roman" w:hAnsi="Times New Roman"/>
          <w:bCs/>
          <w:sz w:val="24"/>
          <w:szCs w:val="24"/>
        </w:rPr>
        <w:t xml:space="preserve">тяхната </w:t>
      </w:r>
      <w:r w:rsidR="00F40B96" w:rsidRPr="00F40B96">
        <w:rPr>
          <w:rFonts w:ascii="Times New Roman" w:hAnsi="Times New Roman"/>
          <w:bCs/>
          <w:sz w:val="24"/>
          <w:szCs w:val="24"/>
        </w:rPr>
        <w:t>работа</w:t>
      </w:r>
      <w:r w:rsidR="00F40B9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ще бъдат актуализирани след като </w:t>
      </w:r>
      <w:r w:rsidR="00F40B96">
        <w:rPr>
          <w:rFonts w:ascii="Times New Roman" w:hAnsi="Times New Roman"/>
          <w:bCs/>
          <w:sz w:val="24"/>
          <w:szCs w:val="24"/>
        </w:rPr>
        <w:t>бъдат отчетени продуктите, разработени до края на 2024 г.</w:t>
      </w:r>
    </w:p>
    <w:p w14:paraId="460655AA" w14:textId="61B587B9" w:rsidR="0065103A" w:rsidRDefault="0065103A" w:rsidP="00B70E09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Всички изчисления са описани в приложения файл 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Актуализиране-</w:t>
      </w:r>
      <w:r w:rsidR="00C44546">
        <w:rPr>
          <w:rFonts w:ascii="Times New Roman" w:hAnsi="Times New Roman"/>
          <w:bCs/>
          <w:i/>
          <w:iCs/>
          <w:sz w:val="24"/>
          <w:szCs w:val="24"/>
        </w:rPr>
        <w:t>Мод</w:t>
      </w:r>
      <w:r w:rsidR="009F131D">
        <w:rPr>
          <w:rFonts w:ascii="Times New Roman" w:hAnsi="Times New Roman"/>
          <w:bCs/>
          <w:i/>
          <w:iCs/>
          <w:sz w:val="24"/>
          <w:szCs w:val="24"/>
        </w:rPr>
        <w:t>П</w:t>
      </w:r>
      <w:r w:rsidR="00C44546">
        <w:rPr>
          <w:rFonts w:ascii="Times New Roman" w:hAnsi="Times New Roman"/>
          <w:bCs/>
          <w:i/>
          <w:iCs/>
          <w:sz w:val="24"/>
          <w:szCs w:val="24"/>
        </w:rPr>
        <w:t>О</w:t>
      </w:r>
      <w:r w:rsidR="009F131D">
        <w:rPr>
          <w:rFonts w:ascii="Times New Roman" w:hAnsi="Times New Roman"/>
          <w:bCs/>
          <w:i/>
          <w:iCs/>
          <w:sz w:val="24"/>
          <w:szCs w:val="24"/>
        </w:rPr>
        <w:t>О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-202</w:t>
      </w:r>
      <w:r w:rsidR="00B70E09">
        <w:rPr>
          <w:rFonts w:ascii="Times New Roman" w:hAnsi="Times New Roman"/>
          <w:bCs/>
          <w:i/>
          <w:iCs/>
          <w:sz w:val="24"/>
          <w:szCs w:val="24"/>
        </w:rPr>
        <w:t>4</w:t>
      </w:r>
      <w:r w:rsidRPr="0025444F">
        <w:rPr>
          <w:rFonts w:ascii="Times New Roman" w:hAnsi="Times New Roman"/>
          <w:bCs/>
          <w:i/>
          <w:iCs/>
          <w:sz w:val="24"/>
          <w:szCs w:val="24"/>
        </w:rPr>
        <w:t>.</w:t>
      </w:r>
      <w:proofErr w:type="spellStart"/>
      <w:r w:rsidRPr="0025444F">
        <w:rPr>
          <w:rFonts w:ascii="Times New Roman" w:hAnsi="Times New Roman"/>
          <w:bCs/>
          <w:i/>
          <w:iCs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>.</w:t>
      </w:r>
    </w:p>
    <w:p w14:paraId="78B35300" w14:textId="77777777" w:rsidR="00F40B96" w:rsidRDefault="00F40B96" w:rsidP="00C276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638486D" w14:textId="1D0C3754" w:rsidR="0029473D" w:rsidRPr="00AF3E13" w:rsidRDefault="0029473D" w:rsidP="00C276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3E13">
        <w:rPr>
          <w:rFonts w:ascii="Times New Roman" w:hAnsi="Times New Roman"/>
          <w:sz w:val="24"/>
          <w:szCs w:val="24"/>
        </w:rPr>
        <w:t>С уважение,</w:t>
      </w:r>
    </w:p>
    <w:p w14:paraId="777810E7" w14:textId="749D971C" w:rsidR="00484E70" w:rsidRDefault="00A06F37" w:rsidP="002F2E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5CBB0A4D">
          <v:shape id="_x0000_i1026" type="#_x0000_t75" alt="Microsoft Office Signature Line..." style="width:191.25pt;height:96.4pt">
            <v:imagedata r:id="rId7" o:title=""/>
            <o:lock v:ext="edit" ungrouping="t" rotation="t" cropping="t" verticies="t" text="t" grouping="t"/>
            <o:signatureline v:ext="edit" id="{44DE4D52-6F15-42E1-914A-2260973D548A}" provid="{00000000-0000-0000-0000-000000000000}" issignatureline="t"/>
          </v:shape>
        </w:pict>
      </w:r>
    </w:p>
    <w:p w14:paraId="730D4BE6" w14:textId="77777777" w:rsidR="00252838" w:rsidRPr="00252838" w:rsidRDefault="00252838" w:rsidP="00252838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52838">
        <w:rPr>
          <w:rFonts w:ascii="Times New Roman" w:hAnsi="Times New Roman"/>
          <w:b/>
          <w:bCs/>
          <w:sz w:val="24"/>
          <w:szCs w:val="24"/>
        </w:rPr>
        <w:t xml:space="preserve">Проф. дхн Георги </w:t>
      </w:r>
      <w:proofErr w:type="spellStart"/>
      <w:r w:rsidRPr="00252838">
        <w:rPr>
          <w:rFonts w:ascii="Times New Roman" w:hAnsi="Times New Roman"/>
          <w:b/>
          <w:bCs/>
          <w:sz w:val="24"/>
          <w:szCs w:val="24"/>
        </w:rPr>
        <w:t>Вайсилов</w:t>
      </w:r>
      <w:proofErr w:type="spellEnd"/>
    </w:p>
    <w:p w14:paraId="6025994F" w14:textId="77777777" w:rsidR="00252838" w:rsidRPr="00252838" w:rsidRDefault="00252838" w:rsidP="00252838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2838">
        <w:rPr>
          <w:rFonts w:ascii="Times New Roman" w:hAnsi="Times New Roman"/>
          <w:i/>
          <w:iCs/>
          <w:sz w:val="24"/>
          <w:szCs w:val="24"/>
        </w:rPr>
        <w:t xml:space="preserve">Изпълнителен директор и </w:t>
      </w:r>
    </w:p>
    <w:p w14:paraId="086DB033" w14:textId="7F22F43C" w:rsidR="00252838" w:rsidRPr="00AF3E13" w:rsidRDefault="00252838" w:rsidP="002528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52838">
        <w:rPr>
          <w:rFonts w:ascii="Times New Roman" w:hAnsi="Times New Roman"/>
          <w:i/>
          <w:iCs/>
          <w:sz w:val="24"/>
          <w:szCs w:val="24"/>
        </w:rPr>
        <w:t xml:space="preserve">Ръководител на Управляващия орган на </w:t>
      </w:r>
      <w:r w:rsidR="00796054">
        <w:rPr>
          <w:rFonts w:ascii="Times New Roman" w:hAnsi="Times New Roman"/>
          <w:i/>
          <w:iCs/>
          <w:sz w:val="24"/>
          <w:szCs w:val="24"/>
        </w:rPr>
        <w:t>Програма „Образование“</w:t>
      </w:r>
      <w:r w:rsidRPr="00252838">
        <w:rPr>
          <w:rFonts w:ascii="Times New Roman" w:hAnsi="Times New Roman"/>
          <w:i/>
          <w:iCs/>
          <w:sz w:val="24"/>
          <w:szCs w:val="24"/>
        </w:rPr>
        <w:t xml:space="preserve"> 20</w:t>
      </w:r>
      <w:r w:rsidR="00796054">
        <w:rPr>
          <w:rFonts w:ascii="Times New Roman" w:hAnsi="Times New Roman"/>
          <w:i/>
          <w:iCs/>
          <w:sz w:val="24"/>
          <w:szCs w:val="24"/>
        </w:rPr>
        <w:t>2</w:t>
      </w:r>
      <w:r w:rsidRPr="00252838">
        <w:rPr>
          <w:rFonts w:ascii="Times New Roman" w:hAnsi="Times New Roman"/>
          <w:i/>
          <w:iCs/>
          <w:sz w:val="24"/>
          <w:szCs w:val="24"/>
        </w:rPr>
        <w:t>1-202</w:t>
      </w:r>
      <w:r w:rsidR="00796054">
        <w:rPr>
          <w:rFonts w:ascii="Times New Roman" w:hAnsi="Times New Roman"/>
          <w:i/>
          <w:iCs/>
          <w:sz w:val="24"/>
          <w:szCs w:val="24"/>
        </w:rPr>
        <w:t>7</w:t>
      </w:r>
      <w:r w:rsidRPr="00252838">
        <w:rPr>
          <w:rFonts w:ascii="Times New Roman" w:hAnsi="Times New Roman"/>
          <w:i/>
          <w:iCs/>
          <w:sz w:val="24"/>
          <w:szCs w:val="24"/>
        </w:rPr>
        <w:t xml:space="preserve"> г.</w:t>
      </w:r>
    </w:p>
    <w:sectPr w:rsidR="00252838" w:rsidRPr="00AF3E13" w:rsidSect="00C2764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993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EBBED" w14:textId="77777777" w:rsidR="00A04C24" w:rsidRDefault="00A04C24" w:rsidP="00355E8E">
      <w:pPr>
        <w:spacing w:after="0" w:line="240" w:lineRule="auto"/>
      </w:pPr>
      <w:r>
        <w:separator/>
      </w:r>
    </w:p>
  </w:endnote>
  <w:endnote w:type="continuationSeparator" w:id="0">
    <w:p w14:paraId="1C948E6F" w14:textId="77777777" w:rsidR="00A04C24" w:rsidRDefault="00A04C24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iol">
    <w:altName w:val="Arial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2838" w14:textId="68BD6402" w:rsidR="006323AB" w:rsidRPr="00484E70" w:rsidRDefault="00484E70" w:rsidP="00484E70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793416">
      <w:rPr>
        <w:rFonts w:ascii="Times New Roman" w:hAnsi="Times New Roman"/>
        <w:bCs/>
        <w:noProof/>
        <w:sz w:val="18"/>
        <w:szCs w:val="18"/>
      </w:rPr>
      <w:t>6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793416">
      <w:rPr>
        <w:rFonts w:ascii="Times New Roman" w:hAnsi="Times New Roman"/>
        <w:bCs/>
        <w:noProof/>
        <w:sz w:val="18"/>
        <w:szCs w:val="18"/>
      </w:rPr>
      <w:t>6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75BBACEE" w14:textId="77777777" w:rsidR="006323AB" w:rsidRDefault="006323AB" w:rsidP="006323AB">
    <w:pPr>
      <w:pStyle w:val="Footer"/>
    </w:pPr>
  </w:p>
  <w:p w14:paraId="3BE61654" w14:textId="77777777" w:rsidR="0002187E" w:rsidRDefault="00021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C16D" w14:textId="77777777" w:rsidR="00AF7C79" w:rsidRDefault="00AF7C79" w:rsidP="00AF7C79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</w:p>
  <w:p w14:paraId="231C2CD5" w14:textId="1A49E78D" w:rsidR="00AF7C79" w:rsidRPr="00793416" w:rsidRDefault="00AF7C79" w:rsidP="00AF7C79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 w:rsidRPr="00793416">
      <w:rPr>
        <w:rFonts w:ascii="Times New Roman" w:hAnsi="Times New Roman"/>
        <w:sz w:val="18"/>
        <w:szCs w:val="18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 w:rsidRPr="00793416">
      <w:rPr>
        <w:rFonts w:ascii="Times New Roman" w:hAnsi="Times New Roman"/>
        <w:sz w:val="18"/>
        <w:szCs w:val="18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 w:rsidRPr="00793416">
      <w:rPr>
        <w:rFonts w:ascii="Times New Roman" w:hAnsi="Times New Roman"/>
        <w:sz w:val="18"/>
        <w:szCs w:val="18"/>
      </w:rPr>
      <w:t xml:space="preserve"> 1</w:t>
    </w:r>
  </w:p>
  <w:p w14:paraId="0108C1CF" w14:textId="5AADA2FE" w:rsidR="005848EF" w:rsidRPr="00AF7C79" w:rsidRDefault="00AF7C79" w:rsidP="00AF7C79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793416">
      <w:rPr>
        <w:rFonts w:ascii="Times New Roman" w:hAnsi="Times New Roman"/>
        <w:sz w:val="18"/>
        <w:szCs w:val="18"/>
      </w:rPr>
      <w:t xml:space="preserve">                </w:t>
    </w:r>
    <w:r w:rsidRPr="00793416">
      <w:rPr>
        <w:rFonts w:ascii="Times New Roman" w:hAnsi="Times New Roman"/>
        <w:sz w:val="18"/>
        <w:szCs w:val="18"/>
        <w:lang w:val="de-DE"/>
      </w:rPr>
      <w:t>http://opnoir.bg, e-mail</w:t>
    </w:r>
    <w:r>
      <w:rPr>
        <w:rFonts w:ascii="Times New Roman" w:hAnsi="Times New Roman"/>
        <w:sz w:val="18"/>
        <w:szCs w:val="18"/>
      </w:rPr>
      <w:t xml:space="preserve">: </w:t>
    </w:r>
    <w:r w:rsidRPr="00793416">
      <w:rPr>
        <w:rFonts w:ascii="Times New Roman" w:hAnsi="Times New Roman"/>
        <w:sz w:val="18"/>
        <w:szCs w:val="18"/>
        <w:lang w:val="de-DE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 w:rsidRPr="00793416">
      <w:rPr>
        <w:rFonts w:ascii="Times New Roman" w:hAnsi="Times New Roman"/>
        <w:sz w:val="18"/>
        <w:szCs w:val="18"/>
        <w:lang w:val="de-DE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76FF8D45" w14:textId="77777777" w:rsidR="005848EF" w:rsidRDefault="005848EF" w:rsidP="005848EF">
    <w:pPr>
      <w:pStyle w:val="Footer"/>
    </w:pPr>
  </w:p>
  <w:p w14:paraId="3C98EB7B" w14:textId="77777777" w:rsidR="00AE3E97" w:rsidRPr="005848EF" w:rsidRDefault="00AE3E97" w:rsidP="00584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1588" w14:textId="77777777" w:rsidR="00A04C24" w:rsidRDefault="00A04C24" w:rsidP="00355E8E">
      <w:pPr>
        <w:spacing w:after="0" w:line="240" w:lineRule="auto"/>
      </w:pPr>
      <w:r>
        <w:separator/>
      </w:r>
    </w:p>
  </w:footnote>
  <w:footnote w:type="continuationSeparator" w:id="0">
    <w:p w14:paraId="58930618" w14:textId="77777777" w:rsidR="00A04C24" w:rsidRDefault="00A04C24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CD1A" w14:textId="77777777" w:rsidR="0002187E" w:rsidRDefault="0002187E">
    <w:pPr>
      <w:pStyle w:val="Header"/>
    </w:pPr>
  </w:p>
  <w:p w14:paraId="56F14193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1E0F" w14:textId="77777777" w:rsidR="00176CBA" w:rsidRPr="004A6B4D" w:rsidRDefault="00176CBA" w:rsidP="009257A1">
    <w:pPr>
      <w:jc w:val="right"/>
      <w:rPr>
        <w:lang w:val="en-US"/>
      </w:rPr>
    </w:pPr>
  </w:p>
  <w:tbl>
    <w:tblPr>
      <w:tblW w:w="9782" w:type="dxa"/>
      <w:tblInd w:w="-176" w:type="dxa"/>
      <w:tblLayout w:type="fixed"/>
      <w:tblLook w:val="04A0" w:firstRow="1" w:lastRow="0" w:firstColumn="1" w:lastColumn="0" w:noHBand="0" w:noVBand="1"/>
    </w:tblPr>
    <w:tblGrid>
      <w:gridCol w:w="1235"/>
      <w:gridCol w:w="8547"/>
    </w:tblGrid>
    <w:tr w:rsidR="00140636" w:rsidRPr="00C26A72" w14:paraId="26EA7627" w14:textId="77777777" w:rsidTr="0079367B">
      <w:trPr>
        <w:trHeight w:val="1274"/>
      </w:trPr>
      <w:tc>
        <w:tcPr>
          <w:tcW w:w="1235" w:type="dxa"/>
        </w:tcPr>
        <w:p w14:paraId="4548EA9C" w14:textId="3404CDF6" w:rsidR="00140636" w:rsidRPr="00081712" w:rsidRDefault="00C47174" w:rsidP="00140636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  <w:lang w:eastAsia="bg-BG"/>
            </w:rPr>
            <w:drawing>
              <wp:inline distT="0" distB="0" distL="0" distR="0" wp14:anchorId="62AC2ED3" wp14:editId="6981CF91">
                <wp:extent cx="600075" cy="742950"/>
                <wp:effectExtent l="0" t="0" r="0" b="0"/>
                <wp:docPr id="4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7" w:type="dxa"/>
          <w:vAlign w:val="center"/>
        </w:tcPr>
        <w:p w14:paraId="195D2F40" w14:textId="53A9230C" w:rsidR="00140636" w:rsidRPr="005F7809" w:rsidRDefault="00140636" w:rsidP="001C4B70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 w:rsidRPr="00793416">
            <w:rPr>
              <w:rFonts w:ascii="Verdana" w:hAnsi="Verdana"/>
              <w:b/>
              <w:sz w:val="20"/>
              <w:szCs w:val="20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 w:rsidR="00234352"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 w:rsidR="00234352" w:rsidRPr="00793416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34352">
            <w:rPr>
              <w:rFonts w:ascii="Times New Roman" w:hAnsi="Times New Roman"/>
              <w:sz w:val="24"/>
              <w:szCs w:val="24"/>
            </w:rPr>
            <w:t>„</w:t>
          </w:r>
          <w:r w:rsidR="001C4B70">
            <w:rPr>
              <w:rFonts w:ascii="Times New Roman" w:hAnsi="Times New Roman"/>
              <w:sz w:val="24"/>
              <w:szCs w:val="24"/>
            </w:rPr>
            <w:t xml:space="preserve">Програма за </w:t>
          </w:r>
          <w:r w:rsidR="00234352">
            <w:rPr>
              <w:rFonts w:ascii="Times New Roman" w:hAnsi="Times New Roman"/>
              <w:sz w:val="24"/>
              <w:szCs w:val="24"/>
            </w:rPr>
            <w:t>образование“</w:t>
          </w:r>
        </w:p>
      </w:tc>
    </w:tr>
  </w:tbl>
  <w:p w14:paraId="0BC39016" w14:textId="77777777" w:rsidR="00176CBA" w:rsidRPr="00793416" w:rsidRDefault="00176CBA" w:rsidP="008629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64EC"/>
    <w:multiLevelType w:val="hybridMultilevel"/>
    <w:tmpl w:val="D05018D4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2BF1508"/>
    <w:multiLevelType w:val="hybridMultilevel"/>
    <w:tmpl w:val="24645594"/>
    <w:lvl w:ilvl="0" w:tplc="0402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" w15:restartNumberingAfterBreak="0">
    <w:nsid w:val="0F915EDF"/>
    <w:multiLevelType w:val="hybridMultilevel"/>
    <w:tmpl w:val="99E8FE9A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2812235"/>
    <w:multiLevelType w:val="hybridMultilevel"/>
    <w:tmpl w:val="4E14C7D4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2FB5A57"/>
    <w:multiLevelType w:val="hybridMultilevel"/>
    <w:tmpl w:val="7898D0CC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7250EF6"/>
    <w:multiLevelType w:val="hybridMultilevel"/>
    <w:tmpl w:val="B5F4EB1A"/>
    <w:lvl w:ilvl="0" w:tplc="50B8F63A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A54517B"/>
    <w:multiLevelType w:val="hybridMultilevel"/>
    <w:tmpl w:val="FC8641AA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1A5601DA"/>
    <w:multiLevelType w:val="hybridMultilevel"/>
    <w:tmpl w:val="DE4A5646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1DCC5866"/>
    <w:multiLevelType w:val="hybridMultilevel"/>
    <w:tmpl w:val="FF562A74"/>
    <w:lvl w:ilvl="0" w:tplc="05D64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24BA1"/>
    <w:multiLevelType w:val="hybridMultilevel"/>
    <w:tmpl w:val="32C2B9B6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FFB7563"/>
    <w:multiLevelType w:val="hybridMultilevel"/>
    <w:tmpl w:val="37FACB20"/>
    <w:lvl w:ilvl="0" w:tplc="CD908C3A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843131E"/>
    <w:multiLevelType w:val="hybridMultilevel"/>
    <w:tmpl w:val="D05018D4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B8516AE"/>
    <w:multiLevelType w:val="hybridMultilevel"/>
    <w:tmpl w:val="A8C4E2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8A4"/>
    <w:multiLevelType w:val="hybridMultilevel"/>
    <w:tmpl w:val="9E3CD50E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41994F12"/>
    <w:multiLevelType w:val="hybridMultilevel"/>
    <w:tmpl w:val="43F2EDFA"/>
    <w:lvl w:ilvl="0" w:tplc="040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453C5D96"/>
    <w:multiLevelType w:val="hybridMultilevel"/>
    <w:tmpl w:val="5B5C456E"/>
    <w:lvl w:ilvl="0" w:tplc="12349116"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9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C13F2E"/>
    <w:multiLevelType w:val="hybridMultilevel"/>
    <w:tmpl w:val="1ED4FE96"/>
    <w:lvl w:ilvl="0" w:tplc="BE6A60F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20B40E3"/>
    <w:multiLevelType w:val="hybridMultilevel"/>
    <w:tmpl w:val="26D2D36C"/>
    <w:lvl w:ilvl="0" w:tplc="0402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55160053"/>
    <w:multiLevelType w:val="hybridMultilevel"/>
    <w:tmpl w:val="05003922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5F453733"/>
    <w:multiLevelType w:val="hybridMultilevel"/>
    <w:tmpl w:val="DE4A5646"/>
    <w:lvl w:ilvl="0" w:tplc="277E72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D746C"/>
    <w:multiLevelType w:val="hybridMultilevel"/>
    <w:tmpl w:val="3ED61976"/>
    <w:lvl w:ilvl="0" w:tplc="040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6EF169FA"/>
    <w:multiLevelType w:val="hybridMultilevel"/>
    <w:tmpl w:val="D966C268"/>
    <w:lvl w:ilvl="0" w:tplc="B29A44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6CCD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EF7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9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AD4C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081B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DC1A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CA19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14D5D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F4619"/>
    <w:multiLevelType w:val="hybridMultilevel"/>
    <w:tmpl w:val="AEB858BE"/>
    <w:lvl w:ilvl="0" w:tplc="FED6E8B2">
      <w:start w:val="1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9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2"/>
  </w:num>
  <w:num w:numId="2">
    <w:abstractNumId w:val="14"/>
  </w:num>
  <w:num w:numId="3">
    <w:abstractNumId w:val="29"/>
  </w:num>
  <w:num w:numId="4">
    <w:abstractNumId w:val="25"/>
  </w:num>
  <w:num w:numId="5">
    <w:abstractNumId w:val="21"/>
  </w:num>
  <w:num w:numId="6">
    <w:abstractNumId w:val="19"/>
  </w:num>
  <w:num w:numId="7">
    <w:abstractNumId w:val="1"/>
  </w:num>
  <w:num w:numId="8">
    <w:abstractNumId w:val="6"/>
  </w:num>
  <w:num w:numId="9">
    <w:abstractNumId w:val="15"/>
  </w:num>
  <w:num w:numId="10">
    <w:abstractNumId w:val="9"/>
  </w:num>
  <w:num w:numId="11">
    <w:abstractNumId w:val="22"/>
  </w:num>
  <w:num w:numId="12">
    <w:abstractNumId w:val="10"/>
  </w:num>
  <w:num w:numId="13">
    <w:abstractNumId w:val="18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27"/>
  </w:num>
  <w:num w:numId="19">
    <w:abstractNumId w:val="11"/>
  </w:num>
  <w:num w:numId="20">
    <w:abstractNumId w:val="26"/>
  </w:num>
  <w:num w:numId="21">
    <w:abstractNumId w:val="8"/>
  </w:num>
  <w:num w:numId="22">
    <w:abstractNumId w:val="28"/>
  </w:num>
  <w:num w:numId="23">
    <w:abstractNumId w:val="5"/>
  </w:num>
  <w:num w:numId="24">
    <w:abstractNumId w:val="16"/>
  </w:num>
  <w:num w:numId="25">
    <w:abstractNumId w:val="23"/>
  </w:num>
  <w:num w:numId="26">
    <w:abstractNumId w:val="3"/>
  </w:num>
  <w:num w:numId="27">
    <w:abstractNumId w:val="0"/>
  </w:num>
  <w:num w:numId="28">
    <w:abstractNumId w:val="12"/>
  </w:num>
  <w:num w:numId="29">
    <w:abstractNumId w:val="4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8E"/>
    <w:rsid w:val="00001FC6"/>
    <w:rsid w:val="000134BD"/>
    <w:rsid w:val="000208EE"/>
    <w:rsid w:val="0002187E"/>
    <w:rsid w:val="000233C7"/>
    <w:rsid w:val="00026BA1"/>
    <w:rsid w:val="00030768"/>
    <w:rsid w:val="00030DCC"/>
    <w:rsid w:val="00033E5F"/>
    <w:rsid w:val="00034171"/>
    <w:rsid w:val="0004408A"/>
    <w:rsid w:val="0005637D"/>
    <w:rsid w:val="00063435"/>
    <w:rsid w:val="00063A6F"/>
    <w:rsid w:val="00066FC5"/>
    <w:rsid w:val="00070543"/>
    <w:rsid w:val="000727D9"/>
    <w:rsid w:val="00072FEC"/>
    <w:rsid w:val="000810E0"/>
    <w:rsid w:val="000815CD"/>
    <w:rsid w:val="00081712"/>
    <w:rsid w:val="00085122"/>
    <w:rsid w:val="00096BA8"/>
    <w:rsid w:val="00097D0B"/>
    <w:rsid w:val="000A17BE"/>
    <w:rsid w:val="000A402E"/>
    <w:rsid w:val="000A4DBC"/>
    <w:rsid w:val="000A7262"/>
    <w:rsid w:val="000A766B"/>
    <w:rsid w:val="000A7919"/>
    <w:rsid w:val="000B0468"/>
    <w:rsid w:val="000B0849"/>
    <w:rsid w:val="000C258A"/>
    <w:rsid w:val="000C47F1"/>
    <w:rsid w:val="000C7A3A"/>
    <w:rsid w:val="000D0A0C"/>
    <w:rsid w:val="000D18F2"/>
    <w:rsid w:val="000D1938"/>
    <w:rsid w:val="000D5353"/>
    <w:rsid w:val="000D746F"/>
    <w:rsid w:val="000E08AB"/>
    <w:rsid w:val="000E2C17"/>
    <w:rsid w:val="000E314A"/>
    <w:rsid w:val="000E5ED9"/>
    <w:rsid w:val="000E664F"/>
    <w:rsid w:val="000F1D14"/>
    <w:rsid w:val="000F5D4F"/>
    <w:rsid w:val="001028FE"/>
    <w:rsid w:val="00104589"/>
    <w:rsid w:val="00106D38"/>
    <w:rsid w:val="0010767B"/>
    <w:rsid w:val="00111D44"/>
    <w:rsid w:val="00117D21"/>
    <w:rsid w:val="001211AE"/>
    <w:rsid w:val="0012565A"/>
    <w:rsid w:val="00130348"/>
    <w:rsid w:val="001316CD"/>
    <w:rsid w:val="001349D9"/>
    <w:rsid w:val="00140636"/>
    <w:rsid w:val="00143AEC"/>
    <w:rsid w:val="0014731A"/>
    <w:rsid w:val="001516E0"/>
    <w:rsid w:val="00156127"/>
    <w:rsid w:val="00160484"/>
    <w:rsid w:val="0016447D"/>
    <w:rsid w:val="00164D48"/>
    <w:rsid w:val="001656D8"/>
    <w:rsid w:val="00166177"/>
    <w:rsid w:val="00171AE9"/>
    <w:rsid w:val="00173C67"/>
    <w:rsid w:val="00174D9C"/>
    <w:rsid w:val="00176CBA"/>
    <w:rsid w:val="001772EB"/>
    <w:rsid w:val="00184838"/>
    <w:rsid w:val="0018588D"/>
    <w:rsid w:val="0019168F"/>
    <w:rsid w:val="0019349F"/>
    <w:rsid w:val="00193A3E"/>
    <w:rsid w:val="00195E7D"/>
    <w:rsid w:val="001962D1"/>
    <w:rsid w:val="001A21E7"/>
    <w:rsid w:val="001A3E46"/>
    <w:rsid w:val="001B08C6"/>
    <w:rsid w:val="001B4A78"/>
    <w:rsid w:val="001B75D3"/>
    <w:rsid w:val="001C20D9"/>
    <w:rsid w:val="001C4B70"/>
    <w:rsid w:val="001D3D55"/>
    <w:rsid w:val="001D40C3"/>
    <w:rsid w:val="001D46EF"/>
    <w:rsid w:val="001E30D4"/>
    <w:rsid w:val="001E7BBD"/>
    <w:rsid w:val="001F57D9"/>
    <w:rsid w:val="001F68CC"/>
    <w:rsid w:val="001F71F2"/>
    <w:rsid w:val="00200F6B"/>
    <w:rsid w:val="00205D75"/>
    <w:rsid w:val="0020696A"/>
    <w:rsid w:val="002101CE"/>
    <w:rsid w:val="00210C6F"/>
    <w:rsid w:val="002127B7"/>
    <w:rsid w:val="002146D9"/>
    <w:rsid w:val="00220D17"/>
    <w:rsid w:val="00220EAE"/>
    <w:rsid w:val="002214F2"/>
    <w:rsid w:val="0022316E"/>
    <w:rsid w:val="00223D8E"/>
    <w:rsid w:val="0022537D"/>
    <w:rsid w:val="00232160"/>
    <w:rsid w:val="00234352"/>
    <w:rsid w:val="002406A4"/>
    <w:rsid w:val="00241E1E"/>
    <w:rsid w:val="00243B6B"/>
    <w:rsid w:val="00243B7F"/>
    <w:rsid w:val="00245525"/>
    <w:rsid w:val="00251B38"/>
    <w:rsid w:val="00252042"/>
    <w:rsid w:val="00252838"/>
    <w:rsid w:val="0025444F"/>
    <w:rsid w:val="00261864"/>
    <w:rsid w:val="002618A5"/>
    <w:rsid w:val="0027412B"/>
    <w:rsid w:val="00283797"/>
    <w:rsid w:val="00284656"/>
    <w:rsid w:val="002922B6"/>
    <w:rsid w:val="0029287E"/>
    <w:rsid w:val="002938CE"/>
    <w:rsid w:val="00294634"/>
    <w:rsid w:val="0029473D"/>
    <w:rsid w:val="00295FAF"/>
    <w:rsid w:val="002A2F42"/>
    <w:rsid w:val="002A4C5C"/>
    <w:rsid w:val="002A4D28"/>
    <w:rsid w:val="002A77C7"/>
    <w:rsid w:val="002B093F"/>
    <w:rsid w:val="002B2A84"/>
    <w:rsid w:val="002C3843"/>
    <w:rsid w:val="002C3B62"/>
    <w:rsid w:val="002C3E98"/>
    <w:rsid w:val="002D2A00"/>
    <w:rsid w:val="002D538E"/>
    <w:rsid w:val="002D6BA2"/>
    <w:rsid w:val="002E442F"/>
    <w:rsid w:val="002E7D5E"/>
    <w:rsid w:val="002F1133"/>
    <w:rsid w:val="002F2006"/>
    <w:rsid w:val="002F2E49"/>
    <w:rsid w:val="002F4312"/>
    <w:rsid w:val="003036C3"/>
    <w:rsid w:val="003037A2"/>
    <w:rsid w:val="00305C7A"/>
    <w:rsid w:val="0031072D"/>
    <w:rsid w:val="00314573"/>
    <w:rsid w:val="003159AB"/>
    <w:rsid w:val="00320DAB"/>
    <w:rsid w:val="00324230"/>
    <w:rsid w:val="003308AB"/>
    <w:rsid w:val="00330DAA"/>
    <w:rsid w:val="003333B7"/>
    <w:rsid w:val="00336EB0"/>
    <w:rsid w:val="003517F5"/>
    <w:rsid w:val="00353303"/>
    <w:rsid w:val="003534AD"/>
    <w:rsid w:val="003545A5"/>
    <w:rsid w:val="00355E8E"/>
    <w:rsid w:val="003716C9"/>
    <w:rsid w:val="003746BD"/>
    <w:rsid w:val="00387BCB"/>
    <w:rsid w:val="003923F5"/>
    <w:rsid w:val="00393F03"/>
    <w:rsid w:val="003A41B0"/>
    <w:rsid w:val="003A46DF"/>
    <w:rsid w:val="003A47D8"/>
    <w:rsid w:val="003B6DC1"/>
    <w:rsid w:val="003C06CE"/>
    <w:rsid w:val="003C1065"/>
    <w:rsid w:val="003D1DD0"/>
    <w:rsid w:val="003D27E0"/>
    <w:rsid w:val="003D4ED6"/>
    <w:rsid w:val="003D594D"/>
    <w:rsid w:val="003D5C43"/>
    <w:rsid w:val="003E092E"/>
    <w:rsid w:val="003E4678"/>
    <w:rsid w:val="003E583E"/>
    <w:rsid w:val="003E73EF"/>
    <w:rsid w:val="003F13F0"/>
    <w:rsid w:val="003F1588"/>
    <w:rsid w:val="003F261A"/>
    <w:rsid w:val="003F3E53"/>
    <w:rsid w:val="003F69F8"/>
    <w:rsid w:val="00405162"/>
    <w:rsid w:val="004119D9"/>
    <w:rsid w:val="004152FA"/>
    <w:rsid w:val="0042011E"/>
    <w:rsid w:val="0042207F"/>
    <w:rsid w:val="00424824"/>
    <w:rsid w:val="004272AF"/>
    <w:rsid w:val="0043140C"/>
    <w:rsid w:val="00436DDD"/>
    <w:rsid w:val="00441A78"/>
    <w:rsid w:val="00442CE1"/>
    <w:rsid w:val="004468DF"/>
    <w:rsid w:val="00446E8D"/>
    <w:rsid w:val="004517E3"/>
    <w:rsid w:val="00451820"/>
    <w:rsid w:val="004554BD"/>
    <w:rsid w:val="00457020"/>
    <w:rsid w:val="00457127"/>
    <w:rsid w:val="0046287F"/>
    <w:rsid w:val="00474402"/>
    <w:rsid w:val="00474BB9"/>
    <w:rsid w:val="00474DCB"/>
    <w:rsid w:val="00484E70"/>
    <w:rsid w:val="00487C70"/>
    <w:rsid w:val="00491F03"/>
    <w:rsid w:val="004954E2"/>
    <w:rsid w:val="00496DD0"/>
    <w:rsid w:val="00497648"/>
    <w:rsid w:val="004A2A75"/>
    <w:rsid w:val="004A6B4D"/>
    <w:rsid w:val="004A6F56"/>
    <w:rsid w:val="004B141C"/>
    <w:rsid w:val="004B29F1"/>
    <w:rsid w:val="004C0FD4"/>
    <w:rsid w:val="004C1CEC"/>
    <w:rsid w:val="004D1D84"/>
    <w:rsid w:val="004D31E5"/>
    <w:rsid w:val="004D4DD0"/>
    <w:rsid w:val="004D63E4"/>
    <w:rsid w:val="004D7F20"/>
    <w:rsid w:val="004E475B"/>
    <w:rsid w:val="004E7A61"/>
    <w:rsid w:val="004F04CB"/>
    <w:rsid w:val="004F2334"/>
    <w:rsid w:val="004F3FD7"/>
    <w:rsid w:val="0050105F"/>
    <w:rsid w:val="0050129B"/>
    <w:rsid w:val="00504406"/>
    <w:rsid w:val="00513556"/>
    <w:rsid w:val="00524801"/>
    <w:rsid w:val="0052685E"/>
    <w:rsid w:val="005304F7"/>
    <w:rsid w:val="00542EF5"/>
    <w:rsid w:val="00544281"/>
    <w:rsid w:val="00545896"/>
    <w:rsid w:val="00545903"/>
    <w:rsid w:val="00554ED2"/>
    <w:rsid w:val="00555BFD"/>
    <w:rsid w:val="0055635F"/>
    <w:rsid w:val="005572A3"/>
    <w:rsid w:val="005573B2"/>
    <w:rsid w:val="00557724"/>
    <w:rsid w:val="0056237D"/>
    <w:rsid w:val="00562426"/>
    <w:rsid w:val="00566CDA"/>
    <w:rsid w:val="00570432"/>
    <w:rsid w:val="00571C73"/>
    <w:rsid w:val="005755E2"/>
    <w:rsid w:val="00576C03"/>
    <w:rsid w:val="00581104"/>
    <w:rsid w:val="00581CD8"/>
    <w:rsid w:val="00582BB7"/>
    <w:rsid w:val="00583075"/>
    <w:rsid w:val="005848EF"/>
    <w:rsid w:val="0058663A"/>
    <w:rsid w:val="0059112F"/>
    <w:rsid w:val="005958E5"/>
    <w:rsid w:val="00597EF4"/>
    <w:rsid w:val="005A1988"/>
    <w:rsid w:val="005A4C4D"/>
    <w:rsid w:val="005A5DAB"/>
    <w:rsid w:val="005A7697"/>
    <w:rsid w:val="005A7747"/>
    <w:rsid w:val="005B7C56"/>
    <w:rsid w:val="005C2202"/>
    <w:rsid w:val="005C31EB"/>
    <w:rsid w:val="005C7AC9"/>
    <w:rsid w:val="005D7482"/>
    <w:rsid w:val="005E254E"/>
    <w:rsid w:val="005E302B"/>
    <w:rsid w:val="005E488B"/>
    <w:rsid w:val="005E5EF7"/>
    <w:rsid w:val="005E6DEE"/>
    <w:rsid w:val="005F0A51"/>
    <w:rsid w:val="005F5640"/>
    <w:rsid w:val="005F6179"/>
    <w:rsid w:val="005F7809"/>
    <w:rsid w:val="0061090A"/>
    <w:rsid w:val="00610B43"/>
    <w:rsid w:val="006134EC"/>
    <w:rsid w:val="00615113"/>
    <w:rsid w:val="006151AA"/>
    <w:rsid w:val="006157E8"/>
    <w:rsid w:val="00616736"/>
    <w:rsid w:val="00617AD0"/>
    <w:rsid w:val="00624215"/>
    <w:rsid w:val="00630F6B"/>
    <w:rsid w:val="00630FCD"/>
    <w:rsid w:val="006323AB"/>
    <w:rsid w:val="00634E88"/>
    <w:rsid w:val="0063679F"/>
    <w:rsid w:val="006457F5"/>
    <w:rsid w:val="00646C52"/>
    <w:rsid w:val="006507BE"/>
    <w:rsid w:val="0065103A"/>
    <w:rsid w:val="006650AD"/>
    <w:rsid w:val="006654BC"/>
    <w:rsid w:val="006668A1"/>
    <w:rsid w:val="00667068"/>
    <w:rsid w:val="00674B20"/>
    <w:rsid w:val="0068582F"/>
    <w:rsid w:val="00686776"/>
    <w:rsid w:val="00687CEA"/>
    <w:rsid w:val="00687E83"/>
    <w:rsid w:val="006979E4"/>
    <w:rsid w:val="006A4B79"/>
    <w:rsid w:val="006B1274"/>
    <w:rsid w:val="006B451F"/>
    <w:rsid w:val="006B6BEC"/>
    <w:rsid w:val="006C1380"/>
    <w:rsid w:val="006C59DC"/>
    <w:rsid w:val="006C7080"/>
    <w:rsid w:val="006C71B4"/>
    <w:rsid w:val="006D35CC"/>
    <w:rsid w:val="006D75F0"/>
    <w:rsid w:val="006E3170"/>
    <w:rsid w:val="006E78EA"/>
    <w:rsid w:val="006F09CB"/>
    <w:rsid w:val="006F37B8"/>
    <w:rsid w:val="006F7CB2"/>
    <w:rsid w:val="00701B3C"/>
    <w:rsid w:val="0070335A"/>
    <w:rsid w:val="007041DE"/>
    <w:rsid w:val="0070454A"/>
    <w:rsid w:val="00710B6A"/>
    <w:rsid w:val="00712C76"/>
    <w:rsid w:val="007145BC"/>
    <w:rsid w:val="007146CC"/>
    <w:rsid w:val="00720235"/>
    <w:rsid w:val="007331A5"/>
    <w:rsid w:val="00734C16"/>
    <w:rsid w:val="00737467"/>
    <w:rsid w:val="0074029E"/>
    <w:rsid w:val="007444B4"/>
    <w:rsid w:val="00744838"/>
    <w:rsid w:val="00744F57"/>
    <w:rsid w:val="0075270C"/>
    <w:rsid w:val="007532C8"/>
    <w:rsid w:val="007648C6"/>
    <w:rsid w:val="007652DF"/>
    <w:rsid w:val="00770E5D"/>
    <w:rsid w:val="007720AD"/>
    <w:rsid w:val="007729C9"/>
    <w:rsid w:val="00772D51"/>
    <w:rsid w:val="00782606"/>
    <w:rsid w:val="0078349A"/>
    <w:rsid w:val="007834AA"/>
    <w:rsid w:val="00785369"/>
    <w:rsid w:val="00786234"/>
    <w:rsid w:val="0079293D"/>
    <w:rsid w:val="00793416"/>
    <w:rsid w:val="0079367B"/>
    <w:rsid w:val="00796054"/>
    <w:rsid w:val="007A5480"/>
    <w:rsid w:val="007A7A6C"/>
    <w:rsid w:val="007B1E32"/>
    <w:rsid w:val="007B25B3"/>
    <w:rsid w:val="007B41FB"/>
    <w:rsid w:val="007B4AF9"/>
    <w:rsid w:val="007B4ED2"/>
    <w:rsid w:val="007B6499"/>
    <w:rsid w:val="007C40BF"/>
    <w:rsid w:val="007D2A2B"/>
    <w:rsid w:val="007D5976"/>
    <w:rsid w:val="007E2A21"/>
    <w:rsid w:val="007E52D0"/>
    <w:rsid w:val="007E57F8"/>
    <w:rsid w:val="007E792E"/>
    <w:rsid w:val="007F20D0"/>
    <w:rsid w:val="007F2437"/>
    <w:rsid w:val="007F3EDD"/>
    <w:rsid w:val="007F7330"/>
    <w:rsid w:val="00804F96"/>
    <w:rsid w:val="00810AA3"/>
    <w:rsid w:val="00810ED6"/>
    <w:rsid w:val="0081167D"/>
    <w:rsid w:val="00811FC8"/>
    <w:rsid w:val="00822D89"/>
    <w:rsid w:val="00827323"/>
    <w:rsid w:val="00831A0D"/>
    <w:rsid w:val="00833E19"/>
    <w:rsid w:val="00834825"/>
    <w:rsid w:val="00862983"/>
    <w:rsid w:val="0086398B"/>
    <w:rsid w:val="00864D99"/>
    <w:rsid w:val="008669F4"/>
    <w:rsid w:val="008678F3"/>
    <w:rsid w:val="00870751"/>
    <w:rsid w:val="00870D5A"/>
    <w:rsid w:val="008713F4"/>
    <w:rsid w:val="00872400"/>
    <w:rsid w:val="00880D7D"/>
    <w:rsid w:val="00894455"/>
    <w:rsid w:val="008A5B06"/>
    <w:rsid w:val="008A7302"/>
    <w:rsid w:val="008B2161"/>
    <w:rsid w:val="008D12D6"/>
    <w:rsid w:val="008D3F9A"/>
    <w:rsid w:val="008E41D6"/>
    <w:rsid w:val="008F019E"/>
    <w:rsid w:val="008F0E32"/>
    <w:rsid w:val="008F2665"/>
    <w:rsid w:val="008F7243"/>
    <w:rsid w:val="008F7430"/>
    <w:rsid w:val="008F7FAE"/>
    <w:rsid w:val="009034E7"/>
    <w:rsid w:val="00905917"/>
    <w:rsid w:val="00907B55"/>
    <w:rsid w:val="009119F7"/>
    <w:rsid w:val="0091311B"/>
    <w:rsid w:val="0091696F"/>
    <w:rsid w:val="00924225"/>
    <w:rsid w:val="009257A1"/>
    <w:rsid w:val="009272F1"/>
    <w:rsid w:val="0092761D"/>
    <w:rsid w:val="0092797B"/>
    <w:rsid w:val="009302C5"/>
    <w:rsid w:val="00930300"/>
    <w:rsid w:val="0093308B"/>
    <w:rsid w:val="009373BD"/>
    <w:rsid w:val="009377B3"/>
    <w:rsid w:val="00943C64"/>
    <w:rsid w:val="009520DC"/>
    <w:rsid w:val="0095666E"/>
    <w:rsid w:val="00966853"/>
    <w:rsid w:val="00970BF5"/>
    <w:rsid w:val="00970C97"/>
    <w:rsid w:val="00973651"/>
    <w:rsid w:val="00976E42"/>
    <w:rsid w:val="009776E6"/>
    <w:rsid w:val="00977791"/>
    <w:rsid w:val="00977EE7"/>
    <w:rsid w:val="00980FDD"/>
    <w:rsid w:val="00981A17"/>
    <w:rsid w:val="00981C7C"/>
    <w:rsid w:val="00986C3F"/>
    <w:rsid w:val="0099437A"/>
    <w:rsid w:val="009964F7"/>
    <w:rsid w:val="009A257C"/>
    <w:rsid w:val="009A278A"/>
    <w:rsid w:val="009A6B7A"/>
    <w:rsid w:val="009B23C9"/>
    <w:rsid w:val="009C35C9"/>
    <w:rsid w:val="009C55C8"/>
    <w:rsid w:val="009C7FAB"/>
    <w:rsid w:val="009D0435"/>
    <w:rsid w:val="009D7005"/>
    <w:rsid w:val="009D7478"/>
    <w:rsid w:val="009E745A"/>
    <w:rsid w:val="009F131D"/>
    <w:rsid w:val="009F431A"/>
    <w:rsid w:val="009F59FA"/>
    <w:rsid w:val="009F6613"/>
    <w:rsid w:val="009F71E3"/>
    <w:rsid w:val="00A024E8"/>
    <w:rsid w:val="00A04740"/>
    <w:rsid w:val="00A04C24"/>
    <w:rsid w:val="00A06F37"/>
    <w:rsid w:val="00A109DA"/>
    <w:rsid w:val="00A110C2"/>
    <w:rsid w:val="00A148BD"/>
    <w:rsid w:val="00A16BF9"/>
    <w:rsid w:val="00A17C6D"/>
    <w:rsid w:val="00A22AEB"/>
    <w:rsid w:val="00A23B78"/>
    <w:rsid w:val="00A26B43"/>
    <w:rsid w:val="00A303C6"/>
    <w:rsid w:val="00A31669"/>
    <w:rsid w:val="00A32248"/>
    <w:rsid w:val="00A3260D"/>
    <w:rsid w:val="00A3278F"/>
    <w:rsid w:val="00A335BB"/>
    <w:rsid w:val="00A34A3C"/>
    <w:rsid w:val="00A3552F"/>
    <w:rsid w:val="00A36CEB"/>
    <w:rsid w:val="00A3712E"/>
    <w:rsid w:val="00A375D7"/>
    <w:rsid w:val="00A450F5"/>
    <w:rsid w:val="00A633C7"/>
    <w:rsid w:val="00A63CFA"/>
    <w:rsid w:val="00A77E36"/>
    <w:rsid w:val="00A804D6"/>
    <w:rsid w:val="00A8656E"/>
    <w:rsid w:val="00A87986"/>
    <w:rsid w:val="00A96440"/>
    <w:rsid w:val="00AA4AA3"/>
    <w:rsid w:val="00AA5487"/>
    <w:rsid w:val="00AA6422"/>
    <w:rsid w:val="00AB4877"/>
    <w:rsid w:val="00AB7F8E"/>
    <w:rsid w:val="00AC173B"/>
    <w:rsid w:val="00AC6EED"/>
    <w:rsid w:val="00AD1FAC"/>
    <w:rsid w:val="00AD2E4D"/>
    <w:rsid w:val="00AE2EBB"/>
    <w:rsid w:val="00AE3D92"/>
    <w:rsid w:val="00AE3E97"/>
    <w:rsid w:val="00AE3EA3"/>
    <w:rsid w:val="00AE780E"/>
    <w:rsid w:val="00AE7F54"/>
    <w:rsid w:val="00AF3E13"/>
    <w:rsid w:val="00AF7C79"/>
    <w:rsid w:val="00B0206D"/>
    <w:rsid w:val="00B04B7A"/>
    <w:rsid w:val="00B053F3"/>
    <w:rsid w:val="00B05725"/>
    <w:rsid w:val="00B10251"/>
    <w:rsid w:val="00B1476F"/>
    <w:rsid w:val="00B158B8"/>
    <w:rsid w:val="00B26D8A"/>
    <w:rsid w:val="00B325EB"/>
    <w:rsid w:val="00B379F2"/>
    <w:rsid w:val="00B40433"/>
    <w:rsid w:val="00B40B71"/>
    <w:rsid w:val="00B47B29"/>
    <w:rsid w:val="00B47F0B"/>
    <w:rsid w:val="00B51FFF"/>
    <w:rsid w:val="00B53A30"/>
    <w:rsid w:val="00B55AE6"/>
    <w:rsid w:val="00B56206"/>
    <w:rsid w:val="00B56D7C"/>
    <w:rsid w:val="00B67E12"/>
    <w:rsid w:val="00B70E09"/>
    <w:rsid w:val="00B73F5C"/>
    <w:rsid w:val="00B75791"/>
    <w:rsid w:val="00B80204"/>
    <w:rsid w:val="00B935D9"/>
    <w:rsid w:val="00B95D5D"/>
    <w:rsid w:val="00BA00BD"/>
    <w:rsid w:val="00BA39D2"/>
    <w:rsid w:val="00BA78EA"/>
    <w:rsid w:val="00BB09D0"/>
    <w:rsid w:val="00BB0CBB"/>
    <w:rsid w:val="00BB3E68"/>
    <w:rsid w:val="00BB55CC"/>
    <w:rsid w:val="00BB7670"/>
    <w:rsid w:val="00BC1C1C"/>
    <w:rsid w:val="00BC2281"/>
    <w:rsid w:val="00BC31F3"/>
    <w:rsid w:val="00BC4588"/>
    <w:rsid w:val="00BD39A2"/>
    <w:rsid w:val="00BD6295"/>
    <w:rsid w:val="00BE6CB6"/>
    <w:rsid w:val="00BE719D"/>
    <w:rsid w:val="00BE7C2E"/>
    <w:rsid w:val="00BF2DD1"/>
    <w:rsid w:val="00BF6F10"/>
    <w:rsid w:val="00C01C56"/>
    <w:rsid w:val="00C03B0F"/>
    <w:rsid w:val="00C040FE"/>
    <w:rsid w:val="00C079C7"/>
    <w:rsid w:val="00C113F6"/>
    <w:rsid w:val="00C114F8"/>
    <w:rsid w:val="00C135E9"/>
    <w:rsid w:val="00C13FFA"/>
    <w:rsid w:val="00C205E9"/>
    <w:rsid w:val="00C21CC3"/>
    <w:rsid w:val="00C22E23"/>
    <w:rsid w:val="00C230E6"/>
    <w:rsid w:val="00C23876"/>
    <w:rsid w:val="00C2764A"/>
    <w:rsid w:val="00C30D59"/>
    <w:rsid w:val="00C30E72"/>
    <w:rsid w:val="00C31570"/>
    <w:rsid w:val="00C31DA2"/>
    <w:rsid w:val="00C343D7"/>
    <w:rsid w:val="00C34D52"/>
    <w:rsid w:val="00C41873"/>
    <w:rsid w:val="00C4385F"/>
    <w:rsid w:val="00C44546"/>
    <w:rsid w:val="00C47174"/>
    <w:rsid w:val="00C47E10"/>
    <w:rsid w:val="00C5007D"/>
    <w:rsid w:val="00C5013C"/>
    <w:rsid w:val="00C5045A"/>
    <w:rsid w:val="00C523EA"/>
    <w:rsid w:val="00C65A1A"/>
    <w:rsid w:val="00C663F2"/>
    <w:rsid w:val="00C6678A"/>
    <w:rsid w:val="00C7478D"/>
    <w:rsid w:val="00C76773"/>
    <w:rsid w:val="00C826F0"/>
    <w:rsid w:val="00C8560E"/>
    <w:rsid w:val="00C90FA8"/>
    <w:rsid w:val="00C96240"/>
    <w:rsid w:val="00CA01CA"/>
    <w:rsid w:val="00CA0B1C"/>
    <w:rsid w:val="00CA26A0"/>
    <w:rsid w:val="00CB2081"/>
    <w:rsid w:val="00CC40B5"/>
    <w:rsid w:val="00CD1C1D"/>
    <w:rsid w:val="00CD2665"/>
    <w:rsid w:val="00CE3409"/>
    <w:rsid w:val="00CE5EBA"/>
    <w:rsid w:val="00CF2DD3"/>
    <w:rsid w:val="00CF6AB5"/>
    <w:rsid w:val="00D01E29"/>
    <w:rsid w:val="00D02244"/>
    <w:rsid w:val="00D13354"/>
    <w:rsid w:val="00D14538"/>
    <w:rsid w:val="00D14D47"/>
    <w:rsid w:val="00D15C7E"/>
    <w:rsid w:val="00D15F85"/>
    <w:rsid w:val="00D16226"/>
    <w:rsid w:val="00D17563"/>
    <w:rsid w:val="00D22103"/>
    <w:rsid w:val="00D24E2B"/>
    <w:rsid w:val="00D26364"/>
    <w:rsid w:val="00D326E3"/>
    <w:rsid w:val="00D37931"/>
    <w:rsid w:val="00D42AD0"/>
    <w:rsid w:val="00D516AC"/>
    <w:rsid w:val="00D51A8D"/>
    <w:rsid w:val="00D52462"/>
    <w:rsid w:val="00D71ACC"/>
    <w:rsid w:val="00D74356"/>
    <w:rsid w:val="00D762CD"/>
    <w:rsid w:val="00D771F8"/>
    <w:rsid w:val="00D8109E"/>
    <w:rsid w:val="00D8376B"/>
    <w:rsid w:val="00D908FB"/>
    <w:rsid w:val="00D909BA"/>
    <w:rsid w:val="00D95EE3"/>
    <w:rsid w:val="00D97471"/>
    <w:rsid w:val="00DB04F9"/>
    <w:rsid w:val="00DB079A"/>
    <w:rsid w:val="00DB3C64"/>
    <w:rsid w:val="00DB4C02"/>
    <w:rsid w:val="00DB4D79"/>
    <w:rsid w:val="00DB5078"/>
    <w:rsid w:val="00DB6A9E"/>
    <w:rsid w:val="00DB7056"/>
    <w:rsid w:val="00DC0039"/>
    <w:rsid w:val="00DC0871"/>
    <w:rsid w:val="00DC0B94"/>
    <w:rsid w:val="00DC1D0C"/>
    <w:rsid w:val="00DC45F8"/>
    <w:rsid w:val="00DC4E2C"/>
    <w:rsid w:val="00DC596E"/>
    <w:rsid w:val="00DC78B1"/>
    <w:rsid w:val="00DD04EE"/>
    <w:rsid w:val="00DD0AFF"/>
    <w:rsid w:val="00DD0C59"/>
    <w:rsid w:val="00DD19F8"/>
    <w:rsid w:val="00DD76D7"/>
    <w:rsid w:val="00DE624B"/>
    <w:rsid w:val="00DE6469"/>
    <w:rsid w:val="00DE70DF"/>
    <w:rsid w:val="00DF198D"/>
    <w:rsid w:val="00DF3DEA"/>
    <w:rsid w:val="00DF6B01"/>
    <w:rsid w:val="00E03D04"/>
    <w:rsid w:val="00E0699E"/>
    <w:rsid w:val="00E107DD"/>
    <w:rsid w:val="00E15E1C"/>
    <w:rsid w:val="00E302E7"/>
    <w:rsid w:val="00E3163B"/>
    <w:rsid w:val="00E329DF"/>
    <w:rsid w:val="00E33B8A"/>
    <w:rsid w:val="00E33D12"/>
    <w:rsid w:val="00E41043"/>
    <w:rsid w:val="00E472DB"/>
    <w:rsid w:val="00E47713"/>
    <w:rsid w:val="00E51B75"/>
    <w:rsid w:val="00E62320"/>
    <w:rsid w:val="00E73987"/>
    <w:rsid w:val="00E73EA6"/>
    <w:rsid w:val="00E77B2D"/>
    <w:rsid w:val="00E920CF"/>
    <w:rsid w:val="00EA5820"/>
    <w:rsid w:val="00EB0E87"/>
    <w:rsid w:val="00EB28B2"/>
    <w:rsid w:val="00EB56D3"/>
    <w:rsid w:val="00EB777B"/>
    <w:rsid w:val="00EC1CC3"/>
    <w:rsid w:val="00EE23C8"/>
    <w:rsid w:val="00EE7171"/>
    <w:rsid w:val="00EF6521"/>
    <w:rsid w:val="00F03447"/>
    <w:rsid w:val="00F035F9"/>
    <w:rsid w:val="00F04CB9"/>
    <w:rsid w:val="00F05808"/>
    <w:rsid w:val="00F059AA"/>
    <w:rsid w:val="00F06A16"/>
    <w:rsid w:val="00F13528"/>
    <w:rsid w:val="00F136B6"/>
    <w:rsid w:val="00F178FC"/>
    <w:rsid w:val="00F23F79"/>
    <w:rsid w:val="00F246CE"/>
    <w:rsid w:val="00F3148C"/>
    <w:rsid w:val="00F31D9D"/>
    <w:rsid w:val="00F3242A"/>
    <w:rsid w:val="00F32D00"/>
    <w:rsid w:val="00F335D6"/>
    <w:rsid w:val="00F3553B"/>
    <w:rsid w:val="00F375DF"/>
    <w:rsid w:val="00F37690"/>
    <w:rsid w:val="00F40B96"/>
    <w:rsid w:val="00F41F95"/>
    <w:rsid w:val="00F44C34"/>
    <w:rsid w:val="00F44E40"/>
    <w:rsid w:val="00F47398"/>
    <w:rsid w:val="00F554F2"/>
    <w:rsid w:val="00F62FCF"/>
    <w:rsid w:val="00F6332C"/>
    <w:rsid w:val="00F64BAE"/>
    <w:rsid w:val="00F659BB"/>
    <w:rsid w:val="00F663FC"/>
    <w:rsid w:val="00F70A7B"/>
    <w:rsid w:val="00F752EF"/>
    <w:rsid w:val="00F80BC4"/>
    <w:rsid w:val="00F81BD0"/>
    <w:rsid w:val="00F930DF"/>
    <w:rsid w:val="00F964E3"/>
    <w:rsid w:val="00FA09C9"/>
    <w:rsid w:val="00FA517F"/>
    <w:rsid w:val="00FB536D"/>
    <w:rsid w:val="00FC2A27"/>
    <w:rsid w:val="00FC404E"/>
    <w:rsid w:val="00FC449F"/>
    <w:rsid w:val="00FC51E7"/>
    <w:rsid w:val="00FD4708"/>
    <w:rsid w:val="00FD5926"/>
    <w:rsid w:val="00FE270D"/>
    <w:rsid w:val="00FE7B5D"/>
    <w:rsid w:val="00FF1312"/>
    <w:rsid w:val="00FF1330"/>
    <w:rsid w:val="00FF2C5D"/>
    <w:rsid w:val="00FF3693"/>
    <w:rsid w:val="00FF40A1"/>
    <w:rsid w:val="00FF41AE"/>
    <w:rsid w:val="00FF4D9A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56A88"/>
  <w15:chartTrackingRefBased/>
  <w15:docId w15:val="{422446F4-DB66-45A5-878B-B93A1966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paragraph" w:styleId="ListParagraph">
    <w:name w:val="List Paragraph"/>
    <w:aliases w:val="List1"/>
    <w:basedOn w:val="Normal"/>
    <w:uiPriority w:val="34"/>
    <w:qFormat/>
    <w:rsid w:val="00B95D5D"/>
    <w:pPr>
      <w:ind w:left="720"/>
      <w:contextualSpacing/>
    </w:pPr>
  </w:style>
  <w:style w:type="paragraph" w:customStyle="1" w:styleId="Default">
    <w:name w:val="Default"/>
    <w:rsid w:val="00496D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C27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6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64A"/>
    <w:rPr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64A"/>
    <w:rPr>
      <w:b/>
      <w:bCs/>
      <w:lang w:val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19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1988"/>
    <w:rPr>
      <w:rFonts w:ascii="Consolas" w:hAnsi="Consolas"/>
      <w:lang w:val="bg-BG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nhideWhenUsed/>
    <w:rsid w:val="007E79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7E792E"/>
    <w:rPr>
      <w:lang w:val="bg-BG"/>
    </w:rPr>
  </w:style>
  <w:style w:type="character" w:styleId="FootnoteReference">
    <w:name w:val="footnote reference"/>
    <w:basedOn w:val="DefaultParagraphFont"/>
    <w:unhideWhenUsed/>
    <w:rsid w:val="007E79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87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YcIIpdoZYz/7jam7rQzMspFnrU7Q46dq7GySubAFivM=</DigestValue>
    </Reference>
    <Reference Type="http://www.w3.org/2000/09/xmldsig#Object" URI="#idOfficeObject">
      <DigestMethod Algorithm="http://www.w3.org/2001/04/xmlenc#sha256"/>
      <DigestValue>Genj/A1XnCila/2Ib5Ol7KHc7j8tflwYmoL0q1U+xRI=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p2Vx8Y8+3kWxpFOQr4TkZto0gc4/XuIDOaQVd6OsD3g=</DigestValue>
    </Reference>
    <Reference Type="http://www.w3.org/2000/09/xmldsig#Object" URI="#idValidSigLnImg">
      <DigestMethod Algorithm="http://www.w3.org/2001/04/xmlenc#sha256"/>
      <DigestValue>3DYZ2/KGBNN+U4FXwHd3vwDMc0SDaoIf+rtAXYBYUi0=</DigestValue>
    </Reference>
    <Reference Type="http://www.w3.org/2000/09/xmldsig#Object" URI="#idInvalidSigLnImg">
      <DigestMethod Algorithm="http://www.w3.org/2001/04/xmlenc#sha256"/>
      <DigestValue>zm8XZjb27fTG5kZbEbOcFxeKeXFkkMC2j++hN9bCi0k=</DigestValue>
    </Reference>
  </SignedInfo>
  <SignatureValue>Z3SCnVj0FCpgAwG3JlYlTC1BDccpXtRSzRWBm87cRtPMieUcnDJdVAO4jT9VE02UDqVYE6uICOYG
HV64M3s5ETcbbQewXh91YlUY72YUI7NG1JMVDDpXhtrU2diFrrYbiEPqoYkcqDA5YZ8GYB2J2oQ3
JExqn/jaLhJ0+jXOT1GFE65R9dNkKjsOZwJ9qNTU7gZZuC1ijJqXrqFb9embrmDOg+2DtWo2kH1B
k3K+zBVTqMYDvGZuI62PDcDlJlY1e5rNsgDdCtQhL8D2GM8mMnL+x/XMVt5KVuVOA0hBH7jhsly6
YPs1NSr798ead7GQdg0VvMxkMgBHrc0GW6pYqw==</SignatureValue>
  <KeyInfo>
    <X509Data>
      <X509Certificate>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lHJgL9BHbqVFnkdZm/3c9ecsQXCvn/rc2Gtyd9lAuP4=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WYPoJyU041hHfDd+mLiL0NZchmqTGrmT40t+Efc/+kk=</DigestValue>
      </Reference>
      <Reference URI="/word/endnotes.xml?ContentType=application/vnd.openxmlformats-officedocument.wordprocessingml.endnotes+xml">
        <DigestMethod Algorithm="http://www.w3.org/2001/04/xmlenc#sha256"/>
        <DigestValue>YoKUk0S6ievoyzdphktAxltpuW6JpB4rPTFEMFHgPsU=</DigestValue>
      </Reference>
      <Reference URI="/word/fontTable.xml?ContentType=application/vnd.openxmlformats-officedocument.wordprocessingml.fontTable+xml">
        <DigestMethod Algorithm="http://www.w3.org/2001/04/xmlenc#sha256"/>
        <DigestValue>wcDQmRq+6cVpUQwyObeqt37fxhqC0g7xtlZg3ckcW/Y=</DigestValue>
      </Reference>
      <Reference URI="/word/footer1.xml?ContentType=application/vnd.openxmlformats-officedocument.wordprocessingml.footer+xml">
        <DigestMethod Algorithm="http://www.w3.org/2001/04/xmlenc#sha256"/>
        <DigestValue>WGXO1makIUQf8a3vi4Ejto40sMjTxKuAXO7mXwz7P3o=</DigestValue>
      </Reference>
      <Reference URI="/word/footer2.xml?ContentType=application/vnd.openxmlformats-officedocument.wordprocessingml.footer+xml">
        <DigestMethod Algorithm="http://www.w3.org/2001/04/xmlenc#sha256"/>
        <DigestValue>CBGh7LF36lqTmhLjFMqXv0pfmFw4Wziw7i7RCLHNEno=</DigestValue>
      </Reference>
      <Reference URI="/word/footnotes.xml?ContentType=application/vnd.openxmlformats-officedocument.wordprocessingml.footnotes+xml">
        <DigestMethod Algorithm="http://www.w3.org/2001/04/xmlenc#sha256"/>
        <DigestValue>fSeRuPwyPaRq4k589A9OVPQgQ5gNbjm5jQIh8fSc59Y=</DigestValue>
      </Reference>
      <Reference URI="/word/header1.xml?ContentType=application/vnd.openxmlformats-officedocument.wordprocessingml.header+xml">
        <DigestMethod Algorithm="http://www.w3.org/2001/04/xmlenc#sha256"/>
        <DigestValue>7LKyPRneviEXu0pgGpLC1rzYGH5tNnMNuCULCuftK8A=</DigestValue>
      </Reference>
      <Reference URI="/word/header2.xml?ContentType=application/vnd.openxmlformats-officedocument.wordprocessingml.header+xml">
        <DigestMethod Algorithm="http://www.w3.org/2001/04/xmlenc#sha256"/>
        <DigestValue>X7S8k1WfTBfQwg+QbXP5TWMpJrwG7oSqv/6bPeR0CAw=</DigestValue>
      </Reference>
      <Reference URI="/word/media/image1.emf?ContentType=image/x-emf">
        <DigestMethod Algorithm="http://www.w3.org/2001/04/xmlenc#sha256"/>
        <DigestValue>MWqFdOmaMCR4H1BcvosjaeAmDPDEBc7AuBFv0LnHelo=</DigestValue>
      </Reference>
      <Reference URI="/word/media/image2.jpeg?ContentType=image/jpeg">
        <DigestMethod Algorithm="http://www.w3.org/2001/04/xmlenc#sha256"/>
        <DigestValue>eL+oV6KpZubwBKkfeFDeGnMGyucJQjP9ZwkLlbsZHaI=</DigestValue>
      </Reference>
      <Reference URI="/word/numbering.xml?ContentType=application/vnd.openxmlformats-officedocument.wordprocessingml.numbering+xml">
        <DigestMethod Algorithm="http://www.w3.org/2001/04/xmlenc#sha256"/>
        <DigestValue>V+EEf7D/TFoHYV5uU5uli5/0qBAS7Bg3QO+qIgxVe44=</DigestValue>
      </Reference>
      <Reference URI="/word/settings.xml?ContentType=application/vnd.openxmlformats-officedocument.wordprocessingml.settings+xml">
        <DigestMethod Algorithm="http://www.w3.org/2001/04/xmlenc#sha256"/>
        <DigestValue>kl46lzyq/HwBG7OmLfKf8xoNdKRcBi/Z5zNAwkl9nj8=</DigestValue>
      </Reference>
      <Reference URI="/word/styles.xml?ContentType=application/vnd.openxmlformats-officedocument.wordprocessingml.styles+xml">
        <DigestMethod Algorithm="http://www.w3.org/2001/04/xmlenc#sha256"/>
        <DigestValue>dm1sR5bA03jnKElwxE9C+BIMi/TbwPQD0BImQkeeClc=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cLpHcN8YTUcBSeJN24Vbu+ZYz4TOxzkG/K1gTRyzNPk=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2024-08-08T09:31:41Z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{44DE4D52-6F15-42E1-914A-2260973D548A}</SetupID>
          <SignatureText>Георги Вайсилов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2024-08-08T09:31:41Z</xd:SigningTime>
          <xd:SigningCertificate>
            <xd:Cert>
              <xd:CertDigest>
                <DigestMethod Algorithm="http://www.w3.org/2001/04/xmlenc#sha256"/>
                <DigestValue>Wd3GrIwQoWms9RkKO9+8Gf/XhjaSFUuDDXnhujEZklk=</DigestValue>
              </xd:CertDigest>
              <xd:IssuerSerial>
                <X509IssuerName>C=BG, L=Sofia, O=Information Services JSC, OID.2.5.4.97=NTRBG-831641791, CN=StampIT Global Qualified CA</X509IssuerName>
                <X509SerialNumber>3829716494785643879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PBkAAJ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AAAAACo35FnAQAAAAAAAAAAAAAA0G4o8v5/AAAAAAAAAAAAAAkAAAAAAAAAAAAwQagBAABkD+qJ/n8AAAAAAAAAAAAAAAAAAAAAAAA5xvcVS3wAACjhkWcBAAAA8IcxoagBAAAQnIaqqAEAACAgj5qoAQAAUOKRZwAAAACw1BunqAEAAAcAAAAAAAAAAAAAAAAAAACM4ZFnAQAAAMnhkWcBAAAAwR//8f5/AAAAAAAAAAAAAOBvL6EAAAAAAAAAAAAAAAAAAAAAAAAAACAgj5qoAQAAu1UD8v5/AAAw4ZFnAQAAAMnhkWc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olGWI/n8AAPA8HaeoAQAAAgAAAAAAAADQbijy/n8AAAAAAAAAAAAAMWfZh/5/AADA9DSuqAEAADw8/Yv+fwAAAAAAAAAAAAAAAAAAAAAAAOlv9xVLfAAAAADSh/5/AAAAAAAAAAAAAOD///8AAAAAICCPmqgBAAA4e5FnAAAAAAAAAAAAAAAABgAAAAAAAAAAAAAAAAAAAFx6kWcBAAAAmXqRZwEAAADBH//x/n8AAAgBpMGoAQAAYHmRZwAAAAAIAaTBqAEAACCLwsGoAQAAICCPmqgBAAC7VQPy/n8AAAB6kWcBAAAAmXqRZwE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IAAABHAAAAKQAAADMAAAB6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</Object>
  <Object Id="idInvalidSigLnImg">AQAAAGwAAAAAAAAAAAAAAP8AAAB/AAAAAAAAAAAAAAAAGQAAgAwAACBFTUYAAAEArB4AAK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UJeK/n8AAABQl4r+fwAA0G4o8v5/AAAAAAAAAAAAACEN6on+fwAAUHfL8/5/AACM3HuK/n8AAAAAAAAAAAAAAAAAAAAAAAAJhPcVS3wAAPEP6on+fwAABAAAAAAAAAD1////AAAAACAgj5qoAQAAWKCRZwAAAAAAAAAAAAAAAAkAAAAAAAAAAAAAAAAAAAB8n5FnAQAAALmfkWcBAAAAwR//8f5/AAAAAMnz/n8AAAAAAAAAAAAAAAAAAKgBAAABAAAAAAAAACAgj5qoAQAAu1UD8v5/AAAgn5FnAQAAALmfkWcB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Co35FnAQAAAAAAAAAAAAAA0G4o8v5/AAAAAAAAAAAAAAkAAAAAAAAAAAAwQagBAABkD+qJ/n8AAAAAAAAAAAAAAAAAAAAAAAA5xvcVS3wAACjhkWcBAAAA8IcxoagBAAAQnIaqqAEAACAgj5qoAQAAUOKRZwAAAACw1BunqAEAAAcAAAAAAAAAAAAAAAAAAACM4ZFnAQAAAMnhkWcBAAAAwR//8f5/AAAAAAAAAAAAAOBvL6EAAAAAAAAAAAAAAAAAAAAAAAAAACAgj5qoAQAAu1UD8v5/AAAw4ZFnAQAAAMnhkWc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olGWI/n8AAPA8HaeoAQAAAgAAAAAAAADQbijy/n8AAAAAAAAAAAAAMWfZh/5/AADA9DSuqAEAADw8/Yv+fwAAAAAAAAAAAAAAAAAAAAAAAOlv9xVLfAAAAADSh/5/AAAAAAAAAAAAAOD///8AAAAAICCPmqgBAAA4e5FnAAAAAAAAAAAAAAAABgAAAAAAAAAAAAAAAAAAAFx6kWcBAAAAmXqRZwEAAADBH//x/n8AAAgBpMGoAQAAYHmRZwAAAAAIAaTBqAEAACCLwsGoAQAAICCPmqgBAAC7VQPy/n8AAAB6kWcBAAAAmXqRZwE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IAAABHAAAAKQAAADMAAAB6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GCGYzFDSY75rpt3asMx7HykY9+YzOb6NI5KcSoueHc8=</DigestValue>
    </Reference>
    <Reference Type="http://www.w3.org/2000/09/xmldsig#Object" URI="#idOfficeObject">
      <DigestMethod Algorithm="http://www.w3.org/2001/04/xmlenc#sha256"/>
      <DigestValue>8041x/6qTAVdFjvv8DWPv0DqLCOPcTwO2m07UT7C4SE=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5OJkS6cOZ7HANRZyERl14tvnDC6zWgSPivAsfzmXUIc=</DigestValue>
    </Reference>
    <Reference Type="http://www.w3.org/2000/09/xmldsig#Object" URI="#idValidSigLnImg">
      <DigestMethod Algorithm="http://www.w3.org/2001/04/xmlenc#sha256"/>
      <DigestValue>sRY8PCFPsI3+u8NBv4NyhEvXv2y7A6P18HJtA4aINB0=</DigestValue>
    </Reference>
    <Reference Type="http://www.w3.org/2000/09/xmldsig#Object" URI="#idInvalidSigLnImg">
      <DigestMethod Algorithm="http://www.w3.org/2001/04/xmlenc#sha256"/>
      <DigestValue>kIizWOLA+WmakaLC6TYStr7UOHQuHknSWWEI3Y/JGY8=</DigestValue>
    </Reference>
  </SignedInfo>
  <SignatureValue>r0jKs7zc5f/THSKgg/72njgF9Z/oPEQlGfrxtP+w1j6PVrdQRkjgxKyZFGGDx7H8wBhR+U8xtLAc
NbauLjOc82SgnPaj5zDWcgFMPmY12vwAletMIbs5m9zGSEe9kXkTmVKGGKRhLvjyrCFW6ripbSMf
cVDNsW3g132OWI0MGlZ7rvCdX2RTdzH+QweRoIcnLBX+DpW1kJoN2N7/ogt/pZACmUcZI8dHQgoW
Dts1M02Cv4nkdOyHjSlSBEjsctis5TM7PH+sSzvW9Q9MyZ7t88kE92clGEnfPpCPAzpbRor1haGb
0g8MwanR/DuKRVOviGx8JKFAHYxeC277yRhGPg==</SignatureValue>
  <KeyInfo>
    <X509Data>
      <X509Certificate>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lHJgL9BHbqVFnkdZm/3c9ecsQXCvn/rc2Gtyd9lAuP4=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WYPoJyU041hHfDd+mLiL0NZchmqTGrmT40t+Efc/+kk=</DigestValue>
      </Reference>
      <Reference URI="/word/endnotes.xml?ContentType=application/vnd.openxmlformats-officedocument.wordprocessingml.endnotes+xml">
        <DigestMethod Algorithm="http://www.w3.org/2001/04/xmlenc#sha256"/>
        <DigestValue>YoKUk0S6ievoyzdphktAxltpuW6JpB4rPTFEMFHgPsU=</DigestValue>
      </Reference>
      <Reference URI="/word/fontTable.xml?ContentType=application/vnd.openxmlformats-officedocument.wordprocessingml.fontTable+xml">
        <DigestMethod Algorithm="http://www.w3.org/2001/04/xmlenc#sha256"/>
        <DigestValue>wcDQmRq+6cVpUQwyObeqt37fxhqC0g7xtlZg3ckcW/Y=</DigestValue>
      </Reference>
      <Reference URI="/word/footer1.xml?ContentType=application/vnd.openxmlformats-officedocument.wordprocessingml.footer+xml">
        <DigestMethod Algorithm="http://www.w3.org/2001/04/xmlenc#sha256"/>
        <DigestValue>WGXO1makIUQf8a3vi4Ejto40sMjTxKuAXO7mXwz7P3o=</DigestValue>
      </Reference>
      <Reference URI="/word/footer2.xml?ContentType=application/vnd.openxmlformats-officedocument.wordprocessingml.footer+xml">
        <DigestMethod Algorithm="http://www.w3.org/2001/04/xmlenc#sha256"/>
        <DigestValue>CBGh7LF36lqTmhLjFMqXv0pfmFw4Wziw7i7RCLHNEno=</DigestValue>
      </Reference>
      <Reference URI="/word/footnotes.xml?ContentType=application/vnd.openxmlformats-officedocument.wordprocessingml.footnotes+xml">
        <DigestMethod Algorithm="http://www.w3.org/2001/04/xmlenc#sha256"/>
        <DigestValue>fSeRuPwyPaRq4k589A9OVPQgQ5gNbjm5jQIh8fSc59Y=</DigestValue>
      </Reference>
      <Reference URI="/word/header1.xml?ContentType=application/vnd.openxmlformats-officedocument.wordprocessingml.header+xml">
        <DigestMethod Algorithm="http://www.w3.org/2001/04/xmlenc#sha256"/>
        <DigestValue>7LKyPRneviEXu0pgGpLC1rzYGH5tNnMNuCULCuftK8A=</DigestValue>
      </Reference>
      <Reference URI="/word/header2.xml?ContentType=application/vnd.openxmlformats-officedocument.wordprocessingml.header+xml">
        <DigestMethod Algorithm="http://www.w3.org/2001/04/xmlenc#sha256"/>
        <DigestValue>X7S8k1WfTBfQwg+QbXP5TWMpJrwG7oSqv/6bPeR0CAw=</DigestValue>
      </Reference>
      <Reference URI="/word/media/image1.emf?ContentType=image/x-emf">
        <DigestMethod Algorithm="http://www.w3.org/2001/04/xmlenc#sha256"/>
        <DigestValue>MWqFdOmaMCR4H1BcvosjaeAmDPDEBc7AuBFv0LnHelo=</DigestValue>
      </Reference>
      <Reference URI="/word/media/image2.jpeg?ContentType=image/jpeg">
        <DigestMethod Algorithm="http://www.w3.org/2001/04/xmlenc#sha256"/>
        <DigestValue>eL+oV6KpZubwBKkfeFDeGnMGyucJQjP9ZwkLlbsZHaI=</DigestValue>
      </Reference>
      <Reference URI="/word/numbering.xml?ContentType=application/vnd.openxmlformats-officedocument.wordprocessingml.numbering+xml">
        <DigestMethod Algorithm="http://www.w3.org/2001/04/xmlenc#sha256"/>
        <DigestValue>V+EEf7D/TFoHYV5uU5uli5/0qBAS7Bg3QO+qIgxVe44=</DigestValue>
      </Reference>
      <Reference URI="/word/settings.xml?ContentType=application/vnd.openxmlformats-officedocument.wordprocessingml.settings+xml">
        <DigestMethod Algorithm="http://www.w3.org/2001/04/xmlenc#sha256"/>
        <DigestValue>kl46lzyq/HwBG7OmLfKf8xoNdKRcBi/Z5zNAwkl9nj8=</DigestValue>
      </Reference>
      <Reference URI="/word/styles.xml?ContentType=application/vnd.openxmlformats-officedocument.wordprocessingml.styles+xml">
        <DigestMethod Algorithm="http://www.w3.org/2001/04/xmlenc#sha256"/>
        <DigestValue>dm1sR5bA03jnKElwxE9C+BIMi/TbwPQD0BImQkeeClc=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cLpHcN8YTUcBSeJN24Vbu+ZYz4TOxzkG/K1gTRyzNPk=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2024-08-08T09:34:32Z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{35DC6BE8-9044-4600-B53F-BAF7652AA959}</SetupID>
          <SignatureText>02-217/ 08.08.2024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2024-08-08T09:34:32Z</xd:SigningTime>
          <xd:SigningCertificate>
            <xd:Cert>
              <xd:CertDigest>
                <DigestMethod Algorithm="http://www.w3.org/2001/04/xmlenc#sha256"/>
                <DigestValue>x/CJOCKabBeBx0pVWQM6PlOAVplX0tTurmZSNWMoHHI=</DigestValue>
              </xd:CertDigest>
              <xd:IssuerSerial>
                <X509IssuerName>C=BG, L=Sofia, O=Information Services JSC, OID.2.5.4.97=NTRBG-831641791, CN=StampIT Global Qualified CA</X509IssuerName>
                <X509SerialNumber>6219471908550839439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TBkAAJ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AAAAABo3l+eAgAAAAAAAAAAAAAA0G5h6Ph/AAAAAAAAAAAAAAkAAAAAAAAAAAAwQVgBAABkD2tx+H8AAAAAAAAAAAAAAAAAAAAAAAA8BvbE4UEAAOjfX54CAAAAIARHrFgBAADwoXC5WAEAADANL7JYAQAAEOFfngAAAABwRSKyWAEAAAcAAAAAAAAAAAAAAAAAAABM4F+eAgAAAIngX54CAAAAwR846Ph/AAAAAAAAAAAAAOBfPqwAAAAAAAAAAAAAAAAAAAAAAAAAADANL7JYAQAAu1U86Ph/AADw31+eAgAAAIngX54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LU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</Object>
  <Object Id="idInvalidSigLnImg">AQAAAGwAAAAAAAAAAAAAAP8AAAB/AAAAAAAAAAAAAAAAGQAAgAwAACBFTUYAAAEAvB4AAKE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UBhy+H8AAABQGHL4fwAA0G5h6Ph/AAAAAAAAAAAAACENa3H4fwAAUHds6vh/AACM3Pxx+H8AAAAAAAAAAAAAAAAAAAAAAAAMQPbE4UEAAPEPa3H4fwAABAAAAAAAAAD1////AAAAADANL7JYAQAAGJ9fngAAAAAAAAAAAAAAAAkAAAAAAAAAAAAAAAAAAAA8nl+eAgAAAHmeX54CAAAAwR846Ph/AAAAAGrq+H8AAAAAAAAAAAAAAAAAAFgBAAABAAAAAAAAADANL7JYAQAAu1U86Ph/AADgnV+eAgAAAHmeX54CAAAAAAAAAAAAAAAAAAAAZHYACAAAAAAlAAAADAAAAAEAAAAYAAAADAAAAP8AAAASAAAADAAAAAEAAAAeAAAAGAAAACIAAAAEAAAAegAAABEAAAAlAAAADAAAAAEAAABUAAAAtAAAACMAAAAEAAAAeAAAABAAAAABAAAAAADIQQAAy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Bo3l+eAgAAAAAAAAAAAAAA0G5h6Ph/AAAAAAAAAAAAAAkAAAAAAAAAAAAwQVgBAABkD2tx+H8AAAAAAAAAAAAAAAAAAAAAAAA8BvbE4UEAAOjfX54CAAAAIARHrFgBAADwoXC5WAEAADANL7JYAQAAEOFfngAAAABwRSKyWAEAAAcAAAAAAAAAAAAAAAAAAABM4F+eAgAAAIngX54CAAAAwR846Ph/AAAAAAAAAAAAAOBfPqwAAAAAAAAAAAAAAAAAAAAAAAAAADANL7JYAQAAu1U86Ph/AADw31+eAgAAAIngX54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olA1x+H8AANAgLbJYAQAAAgAAAAAAAADQbmHo+H8AAAAAAAAAAAAAMWeBcPh/AAAgc7G5WAEAADw8HXL4fwAAAAAAAAAAAAAAAAAAAAAAAGyt9sThQQAAAAB6cPh/AAAAAAAAAAAAAOD///8AAAAAMA0vslgBAAD4eV+eAAAAAAAAAAAAAAAABgAAAAAAAAAAAAAAAAAAABx5X54CAAAAWXlfngIAAADBHzjo+H8AALg+FLpYAQAAIHhfngAAAAC4PhS6WAEAAGAZgM1YAQAAMA0vslgBAAC7VTzo+H8AAMB4X54CAAAAWXlfngIAAAAAAAAAAAAAAAAAAAB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LU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2290</Words>
  <Characters>13057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Ateva</dc:creator>
  <cp:keywords/>
  <cp:lastModifiedBy>Dinko Draganov</cp:lastModifiedBy>
  <cp:revision>5</cp:revision>
  <cp:lastPrinted>2017-11-14T11:31:00Z</cp:lastPrinted>
  <dcterms:created xsi:type="dcterms:W3CDTF">2024-08-05T12:15:00Z</dcterms:created>
  <dcterms:modified xsi:type="dcterms:W3CDTF">2024-08-05T12:37:00Z</dcterms:modified>
</cp:coreProperties>
</file>