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B841" w14:textId="6B53B580" w:rsidR="006C61A5" w:rsidRPr="0018591A" w:rsidRDefault="001A2B20" w:rsidP="001A2B20">
      <w:pPr>
        <w:pStyle w:val="Heading1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D4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 w14:anchorId="0566E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pt;height:95.5pt">
            <v:imagedata r:id="rId8" o:title=""/>
            <o:lock v:ext="edit" ungrouping="t" rotation="t" cropping="t" verticies="t" text="t" grouping="t"/>
            <o:signatureline v:ext="edit" id="{919CEAFE-C58C-42AB-BD36-33C29E9EA0FB}" provid="{00000000-0000-0000-0000-000000000000}" o:suggestedsigner="Иван Попов" o:suggestedsigner2="Изп. директор и Ръководител на УО" allowcomments="t" issignatureline="t"/>
          </v:shape>
        </w:pict>
      </w:r>
    </w:p>
    <w:p w14:paraId="196230E3" w14:textId="77777777" w:rsidR="006C61A5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FA2F5B" w14:textId="77777777" w:rsidR="00CF065C" w:rsidRPr="00CF065C" w:rsidRDefault="004678F4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ВЪПРОСИ И ОТГОВОРИ ПО ПРОЦЕДУРА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</w:t>
      </w:r>
    </w:p>
    <w:p w14:paraId="26F7AD6C" w14:textId="77777777" w:rsidR="00D53B25" w:rsidRDefault="00CF065C" w:rsidP="00D53B25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ПРЕДОСТАВЯНЕ НА БЕЗВЪЗМЕЗДНА ФИНАНСОВА ПОМОЩ</w:t>
      </w:r>
    </w:p>
    <w:p w14:paraId="06C4C947" w14:textId="77777777" w:rsidR="00CF065C" w:rsidRPr="00CF065C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ЧРЕЗ ПОДБОР НА ПРОЕКТНИ ПРЕДЛОЖЕНИЯ </w:t>
      </w:r>
    </w:p>
    <w:p w14:paraId="466A4F62" w14:textId="4A7EE238" w:rsidR="004678F4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BG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05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M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2О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P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001-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3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 w:rsidR="00AF27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19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„</w:t>
      </w:r>
      <w:r w:rsidR="00AF27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ПОДКРЕПА НА УЯЗВИМИ ГРУПИ ЗА ДОСТЪП ДО ВИСШЕ ОБРАЗОВАНИЕ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“</w:t>
      </w:r>
    </w:p>
    <w:p w14:paraId="3FB60DE6" w14:textId="343685C7" w:rsidR="00626AA3" w:rsidRDefault="00AF2721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към 12.01.2022</w:t>
      </w:r>
      <w:r w:rsidR="00626AA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г.</w:t>
      </w:r>
    </w:p>
    <w:p w14:paraId="77742AFB" w14:textId="77777777" w:rsidR="00F37280" w:rsidRPr="00CF4C44" w:rsidRDefault="00F37280" w:rsidP="007B3B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EA1CADB" w14:textId="6849CB62" w:rsidR="002F1D11" w:rsidRPr="00F37280" w:rsidRDefault="004B74F2" w:rsidP="00AF1A55">
      <w:pPr>
        <w:pStyle w:val="Heading2"/>
        <w:spacing w:after="240"/>
        <w:jc w:val="both"/>
        <w:rPr>
          <w:caps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Въпрос 1</w:t>
      </w:r>
      <w:r w:rsidR="002B7A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 w:rsidR="009E20D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AF272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10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01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.202</w:t>
      </w:r>
      <w:r w:rsidR="00AF272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2</w:t>
      </w:r>
      <w:r w:rsidR="00CF345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</w:t>
      </w:r>
      <w:r w:rsidR="00CF345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</w:t>
      </w:r>
      <w:r w:rsidR="00CF345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постъпил чрез ИСУН 2020</w:t>
      </w:r>
      <w:r w:rsidR="00476E7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 и чрез електронна поща на 12.01.2022 г.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)</w:t>
      </w: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:</w:t>
      </w:r>
    </w:p>
    <w:p w14:paraId="3A470564" w14:textId="02ED3B5B" w:rsidR="00AF2721" w:rsidRDefault="00476E72" w:rsidP="00AF27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6E72">
        <w:rPr>
          <w:rFonts w:ascii="Times New Roman" w:hAnsi="Times New Roman" w:cs="Times New Roman"/>
          <w:sz w:val="24"/>
          <w:szCs w:val="24"/>
          <w:lang w:val="bg-BG"/>
        </w:rPr>
        <w:t xml:space="preserve">Общините могат ли да бъдат кандидати или партньори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 xml:space="preserve">по настоящата процедура за предоставяне 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на безвъзмездна финансова помощ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чрез под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бор на проектни предложения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BG05M2OP001-3.019 „ПОДКРЕП</w:t>
      </w:r>
      <w:r w:rsidR="00AF2721">
        <w:rPr>
          <w:rFonts w:ascii="Times New Roman" w:hAnsi="Times New Roman" w:cs="Times New Roman"/>
          <w:sz w:val="24"/>
          <w:szCs w:val="24"/>
          <w:lang w:val="bg-BG"/>
        </w:rPr>
        <w:t xml:space="preserve">А НА УЯЗВИМИ ГРУПИ ЗА ДОСТЪП ДО </w:t>
      </w:r>
      <w:r w:rsidR="00AF2721" w:rsidRPr="00AF2721">
        <w:rPr>
          <w:rFonts w:ascii="Times New Roman" w:hAnsi="Times New Roman" w:cs="Times New Roman"/>
          <w:sz w:val="24"/>
          <w:szCs w:val="24"/>
          <w:lang w:val="bg-BG"/>
        </w:rPr>
        <w:t>ВИСШЕ ОБРАЗОВАНИЕ?</w:t>
      </w:r>
    </w:p>
    <w:p w14:paraId="3462509F" w14:textId="77777777" w:rsidR="00084222" w:rsidRDefault="0008422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</w:p>
    <w:p w14:paraId="3ABBB2A9" w14:textId="77777777" w:rsidR="00450CF9" w:rsidRPr="009E4E03" w:rsidRDefault="004B74F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7A9E0F4" w14:textId="77777777" w:rsidR="00A2025F" w:rsidRDefault="00A2025F" w:rsidP="00A2025F">
      <w:pPr>
        <w:pBdr>
          <w:bottom w:val="single" w:sz="4" w:space="3" w:color="auto"/>
        </w:pBd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 т.11 „Допустими кандидати“ от Условията за кандидатстване „</w:t>
      </w:r>
      <w:r w:rsidRPr="00A0644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Допустими кандидати по настоящата процедура чрез подбор на проектни предложения в съответствие с решение за одобрение на методология и критерии за подбор на операция „Подкрепа на уязвими групи за достъп до висше образование ” от проведена писмена процедура за неприсъствено вземане на решение на Комитета за наблюдение на ОПНОИР в периода от 05.11.2021 г. до 25.11.2021 г., са:</w:t>
      </w:r>
      <w:r w:rsidRPr="00A2025F">
        <w:t xml:space="preserve"> </w:t>
      </w:r>
    </w:p>
    <w:p w14:paraId="30BBB960" w14:textId="4BCBE1FF" w:rsidR="00A2025F" w:rsidRPr="00476E72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- Училища от средното образование (Училище);</w:t>
      </w:r>
    </w:p>
    <w:p w14:paraId="2CC37610" w14:textId="77777777" w:rsidR="00A2025F" w:rsidRPr="00A2025F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</w:t>
      </w:r>
    </w:p>
    <w:p w14:paraId="080549CD" w14:textId="0D781BE9" w:rsidR="00626AA3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- Юридически лица с нестопанска цел (ЮЛНЦ) за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A2025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обществено полезна дейност съгласно Закона за юридическите лица с нестопанска цел (ЗЮЛНЦ).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</w:t>
      </w:r>
    </w:p>
    <w:p w14:paraId="23529948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Съгласно т. 12 „Допустими партньори” от Условията за кандидатстване допустими партньори по настоящата процедура са:</w:t>
      </w:r>
    </w:p>
    <w:p w14:paraId="32CF170E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„Училища от средното образование (Училище);</w:t>
      </w:r>
    </w:p>
    <w:p w14:paraId="4DB43AE5" w14:textId="77777777" w:rsidR="00ED3FD4" w:rsidRP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Юридически лица с нестопанска цел (ЮЛНЦ) за обществено полезна дейност съгласно ЗЮЛНЦ;</w:t>
      </w:r>
    </w:p>
    <w:p w14:paraId="53D3633B" w14:textId="29541FA4" w:rsidR="00ED3FD4" w:rsidRDefault="00ED3FD4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D3F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 Висши училища (ВУ), създадени в съответствие с разпоредбите на Закона за висшето образование (ЗВО)”.</w:t>
      </w:r>
    </w:p>
    <w:p w14:paraId="1B4E8D21" w14:textId="77777777" w:rsidR="009D4855" w:rsidRPr="00ED3FD4" w:rsidRDefault="009D4855" w:rsidP="00ED3FD4">
      <w:pPr>
        <w:pBdr>
          <w:bottom w:val="single" w:sz="4" w:space="3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54248BF" w14:textId="7B104875" w:rsidR="00A2025F" w:rsidRDefault="00A2025F" w:rsidP="00A2025F">
      <w:pPr>
        <w:pBdr>
          <w:bottom w:val="single" w:sz="4" w:space="3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Общините не са сред допустимите кандидати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партньори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настоящата процедура. Изискванията за допустимите кандидати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партньори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 детайлно посочени в т.</w:t>
      </w:r>
      <w:r w:rsidRPr="00A202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11.1.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 w:rsidRPr="00A202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Критерии за допустимост на кандидатите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“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</w:t>
      </w:r>
      <w:r w:rsidR="00313B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т. 12.1 „Критерии за допустимост на партньорите</w:t>
      </w:r>
      <w:r w:rsidR="009D4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Условията за кандидатстване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14CAB8A0" w14:textId="77777777" w:rsidR="00626AA3" w:rsidRDefault="00626AA3" w:rsidP="00AF2721">
      <w:pPr>
        <w:pStyle w:val="Heading2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14:paraId="71A5E3F1" w14:textId="7BB563E3" w:rsidR="00967AA7" w:rsidRDefault="00EA286C" w:rsidP="00EA286C">
      <w:pPr>
        <w:pBdr>
          <w:bottom w:val="single" w:sz="4" w:space="1" w:color="auto"/>
        </w:pBd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ВЪПРОС 2 от 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0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2022 г. (постъпил чрез електронна поща</w:t>
      </w:r>
      <w:r w:rsidR="00967AA7" w:rsidRPr="00967A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):</w:t>
      </w:r>
    </w:p>
    <w:p w14:paraId="465F6E3C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Здравейте, </w:t>
      </w:r>
    </w:p>
    <w:p w14:paraId="5614E0D1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искам да попитам как самите ученици ще могат да се възползват от тези услуги. Къде да намеря информация за това? Познавам много интелигентно дете в риск от 12 клас и искам да й помогна да се възползва от тази програма. Така ще може да завърши образованието си и да продължи да учи. Вярвам, че ще ми отговорите! </w:t>
      </w:r>
    </w:p>
    <w:p w14:paraId="7A0196C7" w14:textId="77777777" w:rsidR="00EA286C" w:rsidRPr="00EA286C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Благодаря ви!</w:t>
      </w:r>
    </w:p>
    <w:p w14:paraId="5932DFC2" w14:textId="0783A3C6" w:rsidR="00626AA3" w:rsidRPr="00626AA3" w:rsidRDefault="00EA286C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поздрави: Л</w:t>
      </w:r>
      <w:r w:rsidR="00476E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476E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EA286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учител по ИТ</w:t>
      </w:r>
    </w:p>
    <w:p w14:paraId="712B886E" w14:textId="77777777" w:rsidR="00994D84" w:rsidRDefault="00994D84" w:rsidP="00D31AE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E1DEA02" w14:textId="77777777" w:rsidR="00994D84" w:rsidRPr="009E4E03" w:rsidRDefault="00994D84" w:rsidP="00D31AE8">
      <w:pPr>
        <w:pStyle w:val="Heading3"/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14:paraId="6BDB3F9D" w14:textId="4D30A898" w:rsidR="008C3A0C" w:rsidRPr="007E310D" w:rsidRDefault="00A06443" w:rsidP="00EA286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Учениците от втори гимназиален етап от допустимите целеви групи мог</w:t>
      </w:r>
      <w:r w:rsidR="00187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ат да бъдат участници в дейности по настоящата процедура</w:t>
      </w:r>
      <w:r w:rsidR="00DA02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871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когато училището, в което учат е кандидат/партньор в одобрено за финансиране проектно предложение. За целта допустимите кандидати – училища от средното образование, ЮЛНЦ следва да представят проектно предложение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Условията за кандидатстване, налични на следните линкове:</w:t>
      </w:r>
      <w:r w:rsidR="007E310D" w:rsidRPr="007E310D">
        <w:t xml:space="preserve"> </w:t>
      </w:r>
      <w:hyperlink r:id="rId9" w:history="1">
        <w:r w:rsidR="007E310D" w:rsidRPr="0028209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http://opnoir.bg/?go=page&amp;pageId=363</w:t>
        </w:r>
      </w:hyperlink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; </w:t>
      </w:r>
      <w:hyperlink r:id="rId10" w:history="1">
        <w:r w:rsidR="007E310D" w:rsidRPr="00282095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https://eumis2020.government.bg/bg/s/Procedure/Info/3a12a62d-f928-49db-a0bd-e5487ee389fb</w:t>
        </w:r>
      </w:hyperlink>
      <w:r w:rsidR="007E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Управляващият орган на ОПНОИР 2014-2020 организира провеждане на информационен ден на 3 февруари 2022 г. чрез електронната платформа 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</w:rPr>
        <w:t>ZOOM.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Моля следете страницата на ОПНОИР за повече информация, както и разясненията на постъпващите въпроси</w:t>
      </w:r>
      <w:r w:rsidR="00694C8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вкл. и</w:t>
      </w:r>
      <w:r w:rsidR="007E31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ИСУН.</w:t>
      </w:r>
    </w:p>
    <w:p w14:paraId="387DA2E3" w14:textId="42E8A66A" w:rsidR="00840A4A" w:rsidRPr="004C2F53" w:rsidRDefault="00840A4A" w:rsidP="00840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sectPr w:rsidR="00840A4A" w:rsidRPr="004C2F53" w:rsidSect="00C93C80">
      <w:headerReference w:type="default" r:id="rId11"/>
      <w:footerReference w:type="default" r:id="rId12"/>
      <w:pgSz w:w="12240" w:h="15840"/>
      <w:pgMar w:top="1417" w:right="1417" w:bottom="1417" w:left="1417" w:header="708" w:footer="55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F4A41" w16cid:durableId="258AD6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6335" w14:textId="77777777" w:rsidR="00F8690B" w:rsidRDefault="00F8690B" w:rsidP="002F1D11">
      <w:pPr>
        <w:spacing w:after="0" w:line="240" w:lineRule="auto"/>
      </w:pPr>
      <w:r>
        <w:separator/>
      </w:r>
    </w:p>
  </w:endnote>
  <w:endnote w:type="continuationSeparator" w:id="0">
    <w:p w14:paraId="659CAC61" w14:textId="77777777" w:rsidR="00F8690B" w:rsidRDefault="00F8690B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B0AF" w14:textId="4C7CE075" w:rsidR="00C93C80" w:rsidRDefault="00C93C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660B9" w14:textId="77777777" w:rsidR="00C93C80" w:rsidRDefault="00C9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164E" w14:textId="77777777" w:rsidR="00F8690B" w:rsidRDefault="00F8690B" w:rsidP="002F1D11">
      <w:pPr>
        <w:spacing w:after="0" w:line="240" w:lineRule="auto"/>
      </w:pPr>
      <w:r>
        <w:separator/>
      </w:r>
    </w:p>
  </w:footnote>
  <w:footnote w:type="continuationSeparator" w:id="0">
    <w:p w14:paraId="136B584C" w14:textId="77777777" w:rsidR="00F8690B" w:rsidRDefault="00F8690B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1DC7" w14:textId="77777777" w:rsidR="008874F5" w:rsidRDefault="00DD2CD5">
    <w:pPr>
      <w:pStyle w:val="Header"/>
    </w:pPr>
    <w:r w:rsidRPr="00DD2CD5">
      <w:rPr>
        <w:rFonts w:ascii="Calibri" w:eastAsia="Calibri" w:hAnsi="Calibri" w:cs="Times New Roman"/>
        <w:b/>
        <w:noProof/>
        <w:sz w:val="40"/>
        <w:szCs w:val="40"/>
        <w:lang w:val="bg-BG" w:eastAsia="bg-BG"/>
      </w:rPr>
      <w:drawing>
        <wp:inline distT="0" distB="0" distL="0" distR="0" wp14:anchorId="4FCB8110" wp14:editId="4D231529">
          <wp:extent cx="1952625" cy="581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4F5">
      <w:rPr>
        <w:b/>
        <w:noProof/>
        <w:sz w:val="40"/>
        <w:szCs w:val="40"/>
      </w:rPr>
      <w:t xml:space="preserve">                               </w:t>
    </w:r>
    <w:r w:rsidR="008874F5" w:rsidRPr="00185DDE">
      <w:rPr>
        <w:rFonts w:ascii="Calibri" w:eastAsia="Calibri" w:hAnsi="Calibri"/>
        <w:b/>
        <w:noProof/>
        <w:sz w:val="40"/>
        <w:szCs w:val="40"/>
        <w:lang w:val="bg-BG" w:eastAsia="bg-BG"/>
      </w:rPr>
      <w:drawing>
        <wp:inline distT="0" distB="0" distL="0" distR="0" wp14:anchorId="55EF9145" wp14:editId="62A4F9ED">
          <wp:extent cx="1809750" cy="581025"/>
          <wp:effectExtent l="0" t="0" r="0" b="9525"/>
          <wp:docPr id="6" name="Picture 3" descr="C:\Users\a.radeva\Desktop\GDSFMOP\LOGA\OP_nau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radeva\Desktop\GDSFMOP\LOGA\OP_nau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D4551" w14:textId="77777777" w:rsidR="002F1D11" w:rsidRPr="009A5C05" w:rsidRDefault="002F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363A0"/>
    <w:rsid w:val="0006428B"/>
    <w:rsid w:val="00080725"/>
    <w:rsid w:val="00084222"/>
    <w:rsid w:val="00097E83"/>
    <w:rsid w:val="000A1D3D"/>
    <w:rsid w:val="000A645C"/>
    <w:rsid w:val="000D70FD"/>
    <w:rsid w:val="000F69B4"/>
    <w:rsid w:val="00114C17"/>
    <w:rsid w:val="001161CB"/>
    <w:rsid w:val="001570E1"/>
    <w:rsid w:val="00162C9E"/>
    <w:rsid w:val="0016665E"/>
    <w:rsid w:val="0018591A"/>
    <w:rsid w:val="0018717D"/>
    <w:rsid w:val="00196EC7"/>
    <w:rsid w:val="001A2B20"/>
    <w:rsid w:val="001B631D"/>
    <w:rsid w:val="001C40FA"/>
    <w:rsid w:val="001C4B4A"/>
    <w:rsid w:val="001E3D45"/>
    <w:rsid w:val="001E3D99"/>
    <w:rsid w:val="001F347D"/>
    <w:rsid w:val="001F3546"/>
    <w:rsid w:val="0020787F"/>
    <w:rsid w:val="00215FE0"/>
    <w:rsid w:val="00255D9E"/>
    <w:rsid w:val="00276924"/>
    <w:rsid w:val="002839B2"/>
    <w:rsid w:val="002A206D"/>
    <w:rsid w:val="002B7A38"/>
    <w:rsid w:val="002C2106"/>
    <w:rsid w:val="002E2407"/>
    <w:rsid w:val="002E2FE9"/>
    <w:rsid w:val="002E6EAF"/>
    <w:rsid w:val="002F1D11"/>
    <w:rsid w:val="002F652C"/>
    <w:rsid w:val="00300E40"/>
    <w:rsid w:val="003034EC"/>
    <w:rsid w:val="00313BEC"/>
    <w:rsid w:val="003277CB"/>
    <w:rsid w:val="00337504"/>
    <w:rsid w:val="00343E12"/>
    <w:rsid w:val="003510B4"/>
    <w:rsid w:val="00354476"/>
    <w:rsid w:val="00361325"/>
    <w:rsid w:val="003B0F29"/>
    <w:rsid w:val="003B7F5B"/>
    <w:rsid w:val="003C0C67"/>
    <w:rsid w:val="003E2E4D"/>
    <w:rsid w:val="00450CF9"/>
    <w:rsid w:val="004576F6"/>
    <w:rsid w:val="004678F4"/>
    <w:rsid w:val="00476E72"/>
    <w:rsid w:val="004A0BEA"/>
    <w:rsid w:val="004A5A79"/>
    <w:rsid w:val="004B4A07"/>
    <w:rsid w:val="004B74F2"/>
    <w:rsid w:val="004C2F53"/>
    <w:rsid w:val="004C4768"/>
    <w:rsid w:val="004E002D"/>
    <w:rsid w:val="005250D9"/>
    <w:rsid w:val="0054070B"/>
    <w:rsid w:val="00563CB4"/>
    <w:rsid w:val="005746F5"/>
    <w:rsid w:val="005A1B5B"/>
    <w:rsid w:val="005C0BFF"/>
    <w:rsid w:val="005E17A9"/>
    <w:rsid w:val="00603959"/>
    <w:rsid w:val="00626AA3"/>
    <w:rsid w:val="00627C95"/>
    <w:rsid w:val="00687ACB"/>
    <w:rsid w:val="00694C81"/>
    <w:rsid w:val="006C61A5"/>
    <w:rsid w:val="00702E6D"/>
    <w:rsid w:val="00757CDC"/>
    <w:rsid w:val="00761220"/>
    <w:rsid w:val="007B3BF6"/>
    <w:rsid w:val="007E310D"/>
    <w:rsid w:val="007F3839"/>
    <w:rsid w:val="007F562B"/>
    <w:rsid w:val="0081288A"/>
    <w:rsid w:val="0082162A"/>
    <w:rsid w:val="008237DC"/>
    <w:rsid w:val="00840A4A"/>
    <w:rsid w:val="00842622"/>
    <w:rsid w:val="008446E1"/>
    <w:rsid w:val="00847FB5"/>
    <w:rsid w:val="00852B1D"/>
    <w:rsid w:val="008874F5"/>
    <w:rsid w:val="00892639"/>
    <w:rsid w:val="008A1F47"/>
    <w:rsid w:val="008A45E6"/>
    <w:rsid w:val="008B4741"/>
    <w:rsid w:val="008C3A0C"/>
    <w:rsid w:val="00945BDA"/>
    <w:rsid w:val="00952AD0"/>
    <w:rsid w:val="00967AA7"/>
    <w:rsid w:val="00971B79"/>
    <w:rsid w:val="009728DB"/>
    <w:rsid w:val="00994D84"/>
    <w:rsid w:val="009A5C05"/>
    <w:rsid w:val="009C7E75"/>
    <w:rsid w:val="009D4855"/>
    <w:rsid w:val="009E20D6"/>
    <w:rsid w:val="009E3183"/>
    <w:rsid w:val="009E4E03"/>
    <w:rsid w:val="00A06443"/>
    <w:rsid w:val="00A2025F"/>
    <w:rsid w:val="00A37BB3"/>
    <w:rsid w:val="00A44328"/>
    <w:rsid w:val="00A54806"/>
    <w:rsid w:val="00A60B5E"/>
    <w:rsid w:val="00A637DC"/>
    <w:rsid w:val="00A64202"/>
    <w:rsid w:val="00A6446B"/>
    <w:rsid w:val="00A8782E"/>
    <w:rsid w:val="00AE1AD3"/>
    <w:rsid w:val="00AF1114"/>
    <w:rsid w:val="00AF1A55"/>
    <w:rsid w:val="00AF2721"/>
    <w:rsid w:val="00AF72CB"/>
    <w:rsid w:val="00B13A9F"/>
    <w:rsid w:val="00B208DC"/>
    <w:rsid w:val="00B26317"/>
    <w:rsid w:val="00B26D88"/>
    <w:rsid w:val="00B30DE3"/>
    <w:rsid w:val="00B4013A"/>
    <w:rsid w:val="00B51637"/>
    <w:rsid w:val="00B5643E"/>
    <w:rsid w:val="00B77B74"/>
    <w:rsid w:val="00B904E2"/>
    <w:rsid w:val="00B9323D"/>
    <w:rsid w:val="00B95736"/>
    <w:rsid w:val="00BB2990"/>
    <w:rsid w:val="00BB742C"/>
    <w:rsid w:val="00C070F4"/>
    <w:rsid w:val="00C108E6"/>
    <w:rsid w:val="00C44C46"/>
    <w:rsid w:val="00C93C80"/>
    <w:rsid w:val="00C942B5"/>
    <w:rsid w:val="00CB63CD"/>
    <w:rsid w:val="00CD20DD"/>
    <w:rsid w:val="00CD47F4"/>
    <w:rsid w:val="00CD6F8C"/>
    <w:rsid w:val="00CF065C"/>
    <w:rsid w:val="00CF3452"/>
    <w:rsid w:val="00CF4C44"/>
    <w:rsid w:val="00CF5E78"/>
    <w:rsid w:val="00D12CA5"/>
    <w:rsid w:val="00D14CEF"/>
    <w:rsid w:val="00D17CF1"/>
    <w:rsid w:val="00D300EE"/>
    <w:rsid w:val="00D31AE8"/>
    <w:rsid w:val="00D53B25"/>
    <w:rsid w:val="00DA02EB"/>
    <w:rsid w:val="00DA78B7"/>
    <w:rsid w:val="00DD2CD5"/>
    <w:rsid w:val="00E30A5E"/>
    <w:rsid w:val="00E56335"/>
    <w:rsid w:val="00E7127C"/>
    <w:rsid w:val="00E71C3D"/>
    <w:rsid w:val="00E7267A"/>
    <w:rsid w:val="00E96DB0"/>
    <w:rsid w:val="00EA286C"/>
    <w:rsid w:val="00EB300A"/>
    <w:rsid w:val="00EB4126"/>
    <w:rsid w:val="00ED3FD4"/>
    <w:rsid w:val="00EF085B"/>
    <w:rsid w:val="00F0768C"/>
    <w:rsid w:val="00F2523C"/>
    <w:rsid w:val="00F30FCB"/>
    <w:rsid w:val="00F37280"/>
    <w:rsid w:val="00F4235C"/>
    <w:rsid w:val="00F42F77"/>
    <w:rsid w:val="00F50AC5"/>
    <w:rsid w:val="00F75674"/>
    <w:rsid w:val="00F81A71"/>
    <w:rsid w:val="00F8418E"/>
    <w:rsid w:val="00F8690B"/>
    <w:rsid w:val="00F90762"/>
    <w:rsid w:val="00F90BFE"/>
    <w:rsid w:val="00F972F0"/>
    <w:rsid w:val="00FB763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1C324"/>
  <w15:docId w15:val="{F73BADA3-3CFB-4230-969C-A9009F1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F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eumis2020.government.bg/bg/s/Procedure/Info/3a12a62d-f928-49db-a0bd-e5487ee389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noir.bg/?go=page&amp;pageId=3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iEQLeVbEL3E/+R1rGyysBHeKqzyVk60PUYkuKXanVig=</DigestValue>
    </Reference>
    <Reference Type="http://www.w3.org/2000/09/xmldsig#Object" URI="#idOfficeObject">
      <DigestMethod Algorithm="http://www.w3.org/2001/04/xmlenc#sha256"/>
      <DigestValue>07nX71VO9/aV9x31KfjHu6uXGVslAIGEZAkNEDB6mI0=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XdDD3WiWV0kA0kWfP7XvHyQnYHfRn+T5Bk2XwvjVLkk=</DigestValue>
    </Reference>
    <Reference Type="http://www.w3.org/2000/09/xmldsig#Object" URI="#idValidSigLnImg">
      <DigestMethod Algorithm="http://www.w3.org/2001/04/xmlenc#sha256"/>
      <DigestValue>qUtxEtCh/tvDoRYogpNHlE72sPhFjNUR/86r0ySMW4E=</DigestValue>
    </Reference>
    <Reference Type="http://www.w3.org/2000/09/xmldsig#Object" URI="#idInvalidSigLnImg">
      <DigestMethod Algorithm="http://www.w3.org/2001/04/xmlenc#sha256"/>
      <DigestValue>bvFt5cHqjKnxw/7iVfN9qC6aIBNFJke/0MwI02LCeUM=</DigestValue>
    </Reference>
  </SignedInfo>
  <SignatureValue>PaNZzoxplobHRfl8SH24UC9CfF+CfCfQGiWRCRnho3DQyNAbH8sv21z9HDe+ccCafvNv5mL52BPJ
4CVD+tTtIk8zVdPqFju9AHkGo7v1we+HHAr5wwxtTyuEi/dWA7fw9MrnABmfL/jMv8J1gF3IyHNx
0kAlT0Fsd3iVBz0Ovg6+dMQCPI+MWzNwFdF6LCWATThEe6TgiQdNbq1Ka83GnNzKHJN2bNr6SPGq
3ulPUQK1Ev/3PeisElWpsR/N3uZTwoGYlBpULKdCGVzD0m5XpsjY1W6sfbETO73vnT1Kq4b6PQQN
75Vy2OFIX6iv9vHUXrPMuvN4EvOnOpVXCxPhaQ==</SignatureValue>
  <KeyInfo>
    <X509Data>
      <X509Certificate>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n2xF181i9wTm4mZD+xMyTQ6tS7dMWQeqLdgVqMgQDUs=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XfFRFGVdzmAqKSV/h81K9r68vvhfS9JfaOYU2tSgjI4=</DigestValue>
      </Reference>
      <Reference URI="/word/document.xml?ContentType=application/vnd.openxmlformats-officedocument.wordprocessingml.document.main+xml">
        <DigestMethod Algorithm="http://www.w3.org/2001/04/xmlenc#sha256"/>
        <DigestValue>EOlcppJgVBxfRAk0YQrkfqfdCwPtHOWl+5bdc5MgwwQ=</DigestValue>
      </Reference>
      <Reference URI="/word/endnotes.xml?ContentType=application/vnd.openxmlformats-officedocument.wordprocessingml.endnotes+xml">
        <DigestMethod Algorithm="http://www.w3.org/2001/04/xmlenc#sha256"/>
        <DigestValue>s78GrD9Qi8vUrmqrkNSLuri2OcNEPWDzNvqcOVWkQ4s=</DigestValue>
      </Reference>
      <Reference URI="/word/fontTable.xml?ContentType=application/vnd.openxmlformats-officedocument.wordprocessingml.fontTable+xml">
        <DigestMethod Algorithm="http://www.w3.org/2001/04/xmlenc#sha256"/>
        <DigestValue>iOXDTxzWaXXw4ZpO1vdAPOt4LlrvqbinuX88E+OL1tU=</DigestValue>
      </Reference>
      <Reference URI="/word/footer1.xml?ContentType=application/vnd.openxmlformats-officedocument.wordprocessingml.footer+xml">
        <DigestMethod Algorithm="http://www.w3.org/2001/04/xmlenc#sha256"/>
        <DigestValue>M05l3CgwoVvEbTumXxnLWekjrOvItkI4+qWTdaL6mVk=</DigestValue>
      </Reference>
      <Reference URI="/word/footnotes.xml?ContentType=application/vnd.openxmlformats-officedocument.wordprocessingml.footnotes+xml">
        <DigestMethod Algorithm="http://www.w3.org/2001/04/xmlenc#sha256"/>
        <DigestValue>a66eQFu6HJV1FyL2G/iVty6WszpeYo9slMN1hXh/rwM=</DigestValue>
      </Reference>
      <Reference URI="/word/header1.xml?ContentType=application/vnd.openxmlformats-officedocument.wordprocessingml.header+xml">
        <DigestMethod Algorithm="http://www.w3.org/2001/04/xmlenc#sha256"/>
        <DigestValue>Ob7LVF/vHk1k8j3ezWzx2afMV1doKXZHXVnvEdi0J98=</DigestValue>
      </Reference>
      <Reference URI="/word/media/image1.emf?ContentType=image/x-emf">
        <DigestMethod Algorithm="http://www.w3.org/2001/04/xmlenc#sha256"/>
        <DigestValue>0qk2f+/6vGnsiANp+imwvbtxNlIBoAwhQv5q68wzFJY=</DigestValue>
      </Reference>
      <Reference URI="/word/media/image2.png?ContentType=image/png">
        <DigestMethod Algorithm="http://www.w3.org/2001/04/xmlenc#sha256"/>
        <DigestValue>o6vtEbqJzuaPyVgS84IMShlsrWQYgizrnV8HGdvxtVI=</DigestValue>
      </Reference>
      <Reference URI="/word/media/image3.jpeg?ContentType=image/jpeg">
        <DigestMethod Algorithm="http://www.w3.org/2001/04/xmlenc#sha256"/>
        <DigestValue>UkH7nrOXatfdudgg221NIKverOFmtp50vZxJ2F2d+pE=</DigestValue>
      </Reference>
      <Reference URI="/word/numbering.xml?ContentType=application/vnd.openxmlformats-officedocument.wordprocessingml.numbering+xml">
        <DigestMethod Algorithm="http://www.w3.org/2001/04/xmlenc#sha256"/>
        <DigestValue>xS9syp4zvNgMjK3c7snq3PgCJ9qAozqnDflyHYb1h+E=</DigestValue>
      </Reference>
      <Reference URI="/word/settings.xml?ContentType=application/vnd.openxmlformats-officedocument.wordprocessingml.settings+xml">
        <DigestMethod Algorithm="http://www.w3.org/2001/04/xmlenc#sha256"/>
        <DigestValue>1keUuUUw80dlhZsD/OGmhmv3kBTW3ujrmAu/mcVE0w0=</DigestValue>
      </Reference>
      <Reference URI="/word/styles.xml?ContentType=application/vnd.openxmlformats-officedocument.wordprocessingml.styles+xml">
        <DigestMethod Algorithm="http://www.w3.org/2001/04/xmlenc#sha256"/>
        <DigestValue>qbu6HFFB9k3BTMYPNXNnB/IoihkUcaD2oJ+09Qf7LZI=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ruVnoMtI+6tIawnQSl/RMJPuMwdlrTG0gWMhgPk4FPM=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2022-01-17T12:21:25Z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{919CEAFE-C58C-42AB-BD36-33C29E9EA0FB}</SetupID>
          <SignatureText>е-подпис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2022-01-17T12:21:25Z</xd:SigningTime>
          <xd:SigningCertificate>
            <xd:Cert>
              <xd:CertDigest>
                <DigestMethod Algorithm="http://www.w3.org/2001/04/xmlenc#sha256"/>
                <DigestValue>bpvC5oAa0h4f+vE7mTOA7rO08fWUJoK+7JM4DhrQ7DM=</DigestValue>
              </xd:CertDigest>
              <xd:IssuerSerial>
                <X509IssuerName>C=BG, L=Sofia, O=Information Services JSC, OID.2.5.4.97=NTRBG-831641791, CN=StampIT Global Qualified CA</X509IssuerName>
                <X509SerialNumber>595127810160126298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t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AnmwAAAADTdejsLgA+ZJl36OwuAN5kmXcJAAAASGWUAAllmXc07S4ASGWUADJLXnQAAAAAMktedCAAAABIZZQAAAAAAAAAAAAAAAAAAAAAAEAAlAAAAAAAAAAAAAAAAAAAAAAAAAAAAAAAAAAAAAAAAAAAAAAAAAAAAAAAAAAAAAAAAAAAAAAAAAAAAAAAAACY7i4AxGE+NdztLgBCcpV3AAAAAAEAAAA07S4A//8AAAAAAAD8dJV3AAAAAAAAAAAWtvJ1EO4uAFQGw38HAAAAPO4uAKxs53UB2AAAPO4uAAAAAAAAAAAAAAAAAAAAAAAAAAAASGWU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4AZAEAAAAAAAAAAAAAAIAjFsSRLgCwky4A/dqNdSK2fBdokS4AAAAAAAAAAACIpMhzZTedc/gzoADokC4ATJEuAEuFw3P/////OJEuAJ64n3N6HKRz0rifc/ArnnMCLJ5zbrZ8F4ikyHMOtnwXYJEuAH+4n3OQkE8WAAAAAAAAcAqIkS4AGJMuACnajXVokS4AAwAAADXajXXo58hz4P///wAAAAAAAAAAAAAAAJABAAAAAAABAAAAAGEAcgAAAAAAAAAAABa28nUAAAAAVAbDfwYAAAC8ki4ArGzndQHYAAC8ki4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SgAAAFwAAAABAAAAAADIQQAAyEEKAAAAUAAAAAoAAABMAAAAAAAAAAAAAAAAAAAA//////////9gAAAAGAQyBDAEPQQgAB8EPgQ/BD4EMgQIAAAABgAAAAYAAAAHAAAAAwAAAAg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KBY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AAAGAAAAAwAAAAcAAAAHAAAABgAAAAcAAAADAAAABwAAAAUAAAADAAAAAwAAAAMAAAAFAAAABgAAAAcAAAADAAAACAAAAAMAAAAGAAAABwAAAAMAAAAHAAAABQAAAAMAAAAGAAAABwAAAAcAAAAHAAAABQAAABYAAAAMAAAAAAAAACUAAAAMAAAAAgAAAA4AAAAUAAAAAAAAABAAAAAUAAAA</Object>
  <Object Id="idInvalidSigLnImg">AQAAAGwAAAAAAAAAAAAAAP8AAAB/AAAAAAAAAAAAAAAAGQAAgAwAACBFTUYAAAEAU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bX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d5FgAAAJzP7vT6/bTa8kRleixHhy1Nwi5PxiQtTnBwcJKSki81SRwtZAgOIwAAAAAAweD02+35gsLqZ5q6Jz1jNEJyOUZ4qamp+/v7////wdPeVnCJAQECKBkAAACv1/Ho8/ubzu6CwuqMudS3u769vb3////////////L5fZymsABAgObXwAAAK/X8fz9/uLx+snk9uTy+vz9/v///////////////8vl9nKawAECAzEZAAAAotHvtdryxOL1xOL1tdry0+r32+350+r3tdryxOL1pdPvc5rAAQIDAAAAAABpj7ZnjrZqj7Zqj7ZnjrZtkbdukrdtkbdnjrZqj7ZojrZ3rdUCAwSbX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gP+GdlxbXnRYqy4ACGiUAP3ajXUYqy4A/KouAAAAAABe/JV3cwAAACAAAAACAAAAAACTAOMUw3P/////DbaecyPZfBfkqi4Aw880dHgAAADoBxcAZAAAAAQEAAAyf5l3wF5qDwAAkwBwAAAAAAAAAAAAAAAAAHAKAgAAAKysLgAp2o11/KouAAAAhHZw0JV3AAAAAPX///9MMph3yqPxdf////8gqy4AJKsuAAQAAABcqy4AAABedAkAAAAAAAAAFrbydZ2bTHRUBsN/CQAAAFCsLgCsbOd1AdgAAFCsLg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AA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AnmwAAAADTdejsLgA+ZJl36OwuAN5kmXcJAAAASGWUAAllmXc07S4ASGWUADJLXnQAAAAAMktedCAAAABIZZQAAAAAAAAAAAAAAAAAAAAAAEAAlAAAAAAAAAAAAAAAAAAAAAAAAAAAAAAAAAAAAAAAAAAAAAAAAAAAAAAAAAAAAAAAAAAAAAAAAAAAAAAAAACY7i4AxGE+NdztLgBCcpV3AAAAAAEAAAA07S4A//8AAAAAAAD8dJV3AAAAAAAAAAAWtvJ1EO4uAFQGw38HAAAAPO4uAKxs53UB2AAAPO4uAAAAAAAAAAAAAAAAAAAAAAAAAAAASGWU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4AZAEAAAAAAAAAAAAAAIAjFsSRLgCwky4A/dqNdSK2fBdokS4AAAAAAAAAAACIpMhzZTedc/gzoADokC4ATJEuAEuFw3P/////OJEuAJ64n3N6HKRz0rifc/ArnnMCLJ5zbrZ8F4ikyHMOtnwXYJEuAH+4n3OQkE8WAAAAAAAAcAqIkS4AGJMuACnajXVokS4AAwAAADXajXXo58hz4P///wAAAAAAAAAAAAAAAJABAAAAAAABAAAAAGEAcgAAAAAAAAAAABa28nUAAAAAVAbDfwYAAAC8ki4ArGzndQHYAAC8ki4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SgAAAFwAAAABAAAAAADIQQAAyEEKAAAAUAAAAAoAAABMAAAAAAAAAAAAAAAAAAAA//////////9gAAAAGAQyBDAEPQQgAB8EPgQ/BD4EMgQIAAAABgAAAAYAAAAHAAAAAwAAAAg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ygAAAGwAAAABAAAAAADIQQAAyEEKAAAAYAAAACEAAABMAAAAAAAAAAAAAAAAAAAA//////////+QAAAAGAQ3BD8ELgAgADQEOARABDUEOgRCBD4EQAQgADgEIAAgBEoEOgQ+BDIEPgQ0BDgEQgQ1BDsEIAA9BDAEIAAjBB4EAAAIAAAABQAAAAcAAAADAAAAAwAAAAYAAAAHAAAABwAAAAYAAAAGAAAABQAAAAcAAAAHAAAAAwAAAAcAAAADAAAABgAAAAcAAAAGAAAABwAAAAYAAAAHAAAABgAAAAcAAAAFAAAABgAAAAYAAAADAAAABwAAAAYAAAADAAAABgAAAAk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8AAAACgAAAHAAAACkAAAAfAAAAAEAAAAAAMhBAADIQQoAAABwAAAAHQAAAEwAAAAEAAAACQAAAHAAAACmAAAAfQAAAIgAAABTAGkAZwBuAGUAZAAgAGIAeQA6ACAASQB2AGEAbgAgAE4AaQBrAG8AbABvAHYAIABQAG8AcABvAHYAAAAGAAAAAwAAAAcAAAAHAAAABgAAAAcAAAADAAAABwAAAAUAAAADAAAAAwAAAAMAAAAFAAAABgAAAAcAAAADAAAACAAAAAMAAAAGAAAABwAAAAMAAAAHAAAABQAAAAMAAAAGAAAABwAAAAc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24F9-209C-4D14-96CB-0B0EA1CB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Станислава Димитрова</dc:creator>
  <cp:lastModifiedBy>Author</cp:lastModifiedBy>
  <cp:revision>3</cp:revision>
  <dcterms:created xsi:type="dcterms:W3CDTF">2022-01-17T08:05:00Z</dcterms:created>
  <dcterms:modified xsi:type="dcterms:W3CDTF">2022-01-17T08:06:00Z</dcterms:modified>
</cp:coreProperties>
</file>